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5153" w14:textId="1B08D185" w:rsidR="00155994" w:rsidRPr="000961B0" w:rsidRDefault="00155994" w:rsidP="00155994">
      <w:bookmarkStart w:id="0" w:name="_Hlk215823584"/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2E6398A" wp14:editId="6DF6402C">
                <wp:simplePos x="0" y="0"/>
                <wp:positionH relativeFrom="column">
                  <wp:posOffset>1828800</wp:posOffset>
                </wp:positionH>
                <wp:positionV relativeFrom="paragraph">
                  <wp:posOffset>138430</wp:posOffset>
                </wp:positionV>
                <wp:extent cx="2280920" cy="1281430"/>
                <wp:effectExtent l="0" t="0" r="5080" b="0"/>
                <wp:wrapNone/>
                <wp:docPr id="953302932" name="Casetă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75BAA1" w14:textId="77777777" w:rsidR="00155994" w:rsidRDefault="00155994" w:rsidP="00155994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Cs w:val="28"/>
                                <w:lang w:val="fr-FR"/>
                              </w:rPr>
                              <w:t>ROMANIA</w:t>
                            </w:r>
                          </w:p>
                          <w:p w14:paraId="1385964C" w14:textId="77777777" w:rsidR="00155994" w:rsidRDefault="00155994" w:rsidP="00155994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Cs w:val="28"/>
                                <w:lang w:val="fr-FR"/>
                              </w:rPr>
                              <w:t xml:space="preserve">Judet : 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PRAHOVA</w:t>
                            </w:r>
                          </w:p>
                          <w:p w14:paraId="06E392FE" w14:textId="77777777" w:rsidR="00155994" w:rsidRDefault="00155994" w:rsidP="00155994">
                            <w:pPr>
                              <w:pStyle w:val="Frspaiere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COMUNA</w:t>
                            </w:r>
                            <w:r>
                              <w:tab/>
                            </w:r>
                            <w:r>
                              <w:rPr>
                                <w:lang w:val="fr-FR"/>
                              </w:rPr>
                              <w:t>DRAJNA</w:t>
                            </w:r>
                          </w:p>
                          <w:p w14:paraId="638AC249" w14:textId="77777777" w:rsidR="00155994" w:rsidRDefault="00155994" w:rsidP="00155994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szCs w:val="28"/>
                                <w:lang w:val="fr-FR"/>
                              </w:rPr>
                              <w:t>CONSILIUL LOCAL</w:t>
                            </w:r>
                          </w:p>
                          <w:p w14:paraId="5D4C4435" w14:textId="77777777" w:rsidR="00155994" w:rsidRDefault="00155994" w:rsidP="00155994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6398A" id="_x0000_t202" coordsize="21600,21600" o:spt="202" path="m,l,21600r21600,l21600,xe">
                <v:stroke joinstyle="miter"/>
                <v:path gradientshapeok="t" o:connecttype="rect"/>
              </v:shapetype>
              <v:shape id="Casetă text 9" o:spid="_x0000_s1026" type="#_x0000_t202" style="position:absolute;margin-left:2in;margin-top:10.9pt;width:179.6pt;height:100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" stroked="f">
                <v:textbox inset="0,0,0,0">
                  <w:txbxContent>
                    <w:p w14:paraId="6475BAA1" w14:textId="77777777" w:rsidR="00155994" w:rsidRDefault="00155994" w:rsidP="00155994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Cs w:val="28"/>
                          <w:lang w:val="fr-FR"/>
                        </w:rPr>
                      </w:pPr>
                      <w:r>
                        <w:rPr>
                          <w:szCs w:val="28"/>
                          <w:lang w:val="fr-FR"/>
                        </w:rPr>
                        <w:t>ROMANIA</w:t>
                      </w:r>
                    </w:p>
                    <w:p w14:paraId="1385964C" w14:textId="77777777" w:rsidR="00155994" w:rsidRDefault="00155994" w:rsidP="00155994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Cs w:val="28"/>
                          <w:lang w:val="fr-FR"/>
                        </w:rPr>
                      </w:pPr>
                      <w:r>
                        <w:rPr>
                          <w:szCs w:val="28"/>
                          <w:lang w:val="fr-FR"/>
                        </w:rPr>
                        <w:t xml:space="preserve">Judet : 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PRAHOVA</w:t>
                      </w:r>
                    </w:p>
                    <w:p w14:paraId="06E392FE" w14:textId="77777777" w:rsidR="00155994" w:rsidRDefault="00155994" w:rsidP="00155994">
                      <w:pPr>
                        <w:pStyle w:val="Frspaiere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COMUNA</w:t>
                      </w:r>
                      <w:r>
                        <w:tab/>
                      </w:r>
                      <w:r>
                        <w:rPr>
                          <w:lang w:val="fr-FR"/>
                        </w:rPr>
                        <w:t>DRAJNA</w:t>
                      </w:r>
                    </w:p>
                    <w:p w14:paraId="638AC249" w14:textId="77777777" w:rsidR="00155994" w:rsidRDefault="00155994" w:rsidP="00155994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szCs w:val="28"/>
                          <w:lang w:val="fr-FR"/>
                        </w:rPr>
                        <w:t>CONSILIUL LOCAL</w:t>
                      </w:r>
                    </w:p>
                    <w:p w14:paraId="5D4C4435" w14:textId="77777777" w:rsidR="00155994" w:rsidRDefault="00155994" w:rsidP="00155994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961B0">
        <w:rPr>
          <w:lang w:val="it-IT"/>
        </w:rPr>
        <w:t xml:space="preserve"> </w:t>
      </w:r>
      <w:bookmarkStart w:id="1" w:name="_Hlk124246762"/>
      <w:r w:rsidRPr="000961B0">
        <w:rPr>
          <w:lang w:val="it-IT"/>
        </w:rPr>
        <w:t xml:space="preserve">        </w:t>
      </w:r>
      <w:bookmarkStart w:id="2" w:name="_Hlk124246805"/>
      <w:r w:rsidRPr="00357B78">
        <w:rPr>
          <w:noProof/>
        </w:rPr>
        <w:drawing>
          <wp:inline distT="0" distB="0" distL="0" distR="0" wp14:anchorId="1CF5B13D" wp14:editId="75A6EBFD">
            <wp:extent cx="1276350" cy="1409700"/>
            <wp:effectExtent l="0" t="0" r="0" b="0"/>
            <wp:docPr id="91090718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1B0">
        <w:rPr>
          <w:lang w:val="it-IT"/>
        </w:rPr>
        <w:t xml:space="preserve">                                                                                 </w:t>
      </w:r>
      <w:r w:rsidRPr="000961B0">
        <w:rPr>
          <w:lang w:val="it-IT"/>
        </w:rPr>
        <w:tab/>
      </w:r>
      <w:r w:rsidRPr="00357B78">
        <w:rPr>
          <w:noProof/>
        </w:rPr>
        <w:drawing>
          <wp:inline distT="0" distB="0" distL="0" distR="0" wp14:anchorId="189D453C" wp14:editId="6C28172A">
            <wp:extent cx="1390650" cy="1524000"/>
            <wp:effectExtent l="0" t="0" r="0" b="0"/>
            <wp:docPr id="198457432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2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61B0">
        <w:rPr>
          <w:lang w:val="it-IT"/>
        </w:rPr>
        <w:t xml:space="preserve">           </w:t>
      </w:r>
    </w:p>
    <w:p w14:paraId="5F4DD0FD" w14:textId="74DB80A3" w:rsidR="00155994" w:rsidRPr="000961B0" w:rsidRDefault="00155994" w:rsidP="0015599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A41B1" wp14:editId="794F5E24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582600262" name="Dreptunghi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8D69" id="Dreptunghi 7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705FC" wp14:editId="1A51DECB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2128644203" name="Dreptunghi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A04BD" id="Dreptunghi 5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D507E" wp14:editId="41354758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908393145" name="Dreptungh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8C7B2" id="Dreptunghi 3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bookmarkEnd w:id="1"/>
      <w:bookmarkEnd w:id="2"/>
      <w:r w:rsidRPr="000961B0">
        <w:rPr>
          <w:b/>
        </w:rPr>
        <w:tab/>
      </w:r>
      <w:r w:rsidRPr="000961B0">
        <w:rPr>
          <w:b/>
        </w:rPr>
        <w:tab/>
      </w:r>
    </w:p>
    <w:p w14:paraId="47577312" w14:textId="77777777" w:rsidR="00155994" w:rsidRPr="000961B0" w:rsidRDefault="00155994" w:rsidP="00155994">
      <w:pPr>
        <w:rPr>
          <w:rFonts w:ascii="Times New Roman" w:hAnsi="Times New Roman"/>
          <w:bCs/>
        </w:rPr>
      </w:pPr>
    </w:p>
    <w:bookmarkEnd w:id="0"/>
    <w:p w14:paraId="335A87FB" w14:textId="2C7542FB" w:rsidR="00682BFA" w:rsidRPr="00155994" w:rsidRDefault="003441D6" w:rsidP="003441D6">
      <w:pPr>
        <w:jc w:val="center"/>
        <w:rPr>
          <w:rFonts w:ascii="Times New Roman" w:hAnsi="Times New Roman" w:cs="Times New Roman"/>
          <w:b/>
          <w:bCs/>
        </w:rPr>
      </w:pPr>
      <w:r w:rsidRPr="00155994">
        <w:rPr>
          <w:rFonts w:ascii="Times New Roman" w:hAnsi="Times New Roman" w:cs="Times New Roman"/>
          <w:b/>
          <w:bCs/>
        </w:rPr>
        <w:t>H</w:t>
      </w:r>
      <w:r w:rsidR="00FE6705" w:rsidRPr="00155994">
        <w:rPr>
          <w:rFonts w:ascii="Times New Roman" w:hAnsi="Times New Roman" w:cs="Times New Roman"/>
          <w:b/>
          <w:bCs/>
        </w:rPr>
        <w:t>OTARARE</w:t>
      </w:r>
      <w:r w:rsidRPr="00155994">
        <w:rPr>
          <w:rFonts w:ascii="Times New Roman" w:hAnsi="Times New Roman" w:cs="Times New Roman"/>
          <w:b/>
          <w:bCs/>
        </w:rPr>
        <w:t xml:space="preserve"> nr. </w:t>
      </w:r>
      <w:r w:rsidR="00E2452C">
        <w:rPr>
          <w:rFonts w:ascii="Times New Roman" w:hAnsi="Times New Roman" w:cs="Times New Roman"/>
          <w:b/>
          <w:bCs/>
        </w:rPr>
        <w:t>7</w:t>
      </w:r>
      <w:r w:rsidR="008F5027">
        <w:rPr>
          <w:rFonts w:ascii="Times New Roman" w:hAnsi="Times New Roman" w:cs="Times New Roman"/>
          <w:b/>
          <w:bCs/>
        </w:rPr>
        <w:t>4</w:t>
      </w:r>
      <w:r w:rsidR="00E2452C">
        <w:rPr>
          <w:rFonts w:ascii="Times New Roman" w:hAnsi="Times New Roman" w:cs="Times New Roman"/>
          <w:b/>
          <w:bCs/>
        </w:rPr>
        <w:t>/1</w:t>
      </w:r>
      <w:r w:rsidR="008F5027">
        <w:rPr>
          <w:rFonts w:ascii="Times New Roman" w:hAnsi="Times New Roman" w:cs="Times New Roman"/>
          <w:b/>
          <w:bCs/>
        </w:rPr>
        <w:t>2</w:t>
      </w:r>
      <w:r w:rsidR="00E2452C">
        <w:rPr>
          <w:rFonts w:ascii="Times New Roman" w:hAnsi="Times New Roman" w:cs="Times New Roman"/>
          <w:b/>
          <w:bCs/>
        </w:rPr>
        <w:t>.12.2025</w:t>
      </w:r>
      <w:r w:rsidRPr="00155994">
        <w:rPr>
          <w:rFonts w:ascii="Times New Roman" w:hAnsi="Times New Roman" w:cs="Times New Roman"/>
          <w:b/>
          <w:bCs/>
        </w:rPr>
        <w:t xml:space="preserve"> </w:t>
      </w:r>
    </w:p>
    <w:p w14:paraId="00AF5E32" w14:textId="769F3CC1" w:rsidR="003441D6" w:rsidRPr="00155994" w:rsidRDefault="003441D6" w:rsidP="00496C1B">
      <w:pPr>
        <w:jc w:val="both"/>
        <w:rPr>
          <w:rFonts w:ascii="Times New Roman" w:hAnsi="Times New Roman" w:cs="Times New Roman"/>
          <w:b/>
          <w:bCs/>
        </w:rPr>
      </w:pPr>
      <w:bookmarkStart w:id="3" w:name="_Hlk216351301"/>
      <w:r w:rsidRPr="00155994">
        <w:rPr>
          <w:rFonts w:ascii="Times New Roman" w:hAnsi="Times New Roman" w:cs="Times New Roman"/>
          <w:b/>
          <w:bCs/>
        </w:rPr>
        <w:t>privind aprobarea actualizării</w:t>
      </w:r>
      <w:r w:rsidR="00FE6705" w:rsidRPr="00155994">
        <w:rPr>
          <w:rFonts w:ascii="Times New Roman" w:hAnsi="Times New Roman" w:cs="Times New Roman"/>
          <w:b/>
          <w:bCs/>
        </w:rPr>
        <w:t xml:space="preserve"> documentatiei tehnico- economice faza D.A.L.I.</w:t>
      </w:r>
      <w:r w:rsidRPr="00155994">
        <w:rPr>
          <w:rFonts w:ascii="Times New Roman" w:hAnsi="Times New Roman" w:cs="Times New Roman"/>
          <w:b/>
          <w:bCs/>
        </w:rPr>
        <w:t xml:space="preserve"> </w:t>
      </w:r>
      <w:r w:rsidR="00FE6705" w:rsidRPr="00155994">
        <w:rPr>
          <w:rFonts w:ascii="Times New Roman" w:hAnsi="Times New Roman" w:cs="Times New Roman"/>
          <w:b/>
          <w:bCs/>
        </w:rPr>
        <w:t xml:space="preserve">si a devizului general actualizat, aferente obiectivului de investitie </w:t>
      </w:r>
      <w:r w:rsidR="00FE6705" w:rsidRPr="00155994">
        <w:rPr>
          <w:rFonts w:ascii="Times New Roman" w:hAnsi="Times New Roman" w:cs="Times New Roman"/>
          <w:b/>
          <w:bCs/>
          <w:i/>
          <w:iCs/>
        </w:rPr>
        <w:t xml:space="preserve">„Extinderea, modernizarea și eficientizarea sistemului de iluminat public în comuna Drajna, judetul Prahova, aprobate initial prin </w:t>
      </w:r>
      <w:r w:rsidR="00FE6705" w:rsidRPr="00155994">
        <w:rPr>
          <w:rFonts w:ascii="Times New Roman" w:hAnsi="Times New Roman" w:cs="Times New Roman"/>
          <w:b/>
          <w:bCs/>
        </w:rPr>
        <w:t xml:space="preserve"> </w:t>
      </w:r>
      <w:r w:rsidRPr="00155994">
        <w:rPr>
          <w:rFonts w:ascii="Times New Roman" w:hAnsi="Times New Roman" w:cs="Times New Roman"/>
          <w:b/>
          <w:bCs/>
        </w:rPr>
        <w:t>Hotărâr</w:t>
      </w:r>
      <w:r w:rsidR="00FE6705" w:rsidRPr="00155994">
        <w:rPr>
          <w:rFonts w:ascii="Times New Roman" w:hAnsi="Times New Roman" w:cs="Times New Roman"/>
          <w:b/>
          <w:bCs/>
        </w:rPr>
        <w:t>ea</w:t>
      </w:r>
      <w:r w:rsidRPr="00155994">
        <w:rPr>
          <w:rFonts w:ascii="Times New Roman" w:hAnsi="Times New Roman" w:cs="Times New Roman"/>
          <w:b/>
          <w:bCs/>
        </w:rPr>
        <w:t xml:space="preserve"> nr. </w:t>
      </w:r>
      <w:r w:rsidR="00496C1B" w:rsidRPr="00155994">
        <w:rPr>
          <w:rFonts w:ascii="Times New Roman" w:hAnsi="Times New Roman" w:cs="Times New Roman"/>
          <w:b/>
          <w:bCs/>
        </w:rPr>
        <w:t>79</w:t>
      </w:r>
      <w:r w:rsidRPr="00155994">
        <w:rPr>
          <w:rFonts w:ascii="Times New Roman" w:hAnsi="Times New Roman" w:cs="Times New Roman"/>
          <w:b/>
          <w:bCs/>
        </w:rPr>
        <w:t xml:space="preserve">/ </w:t>
      </w:r>
      <w:r w:rsidR="00496C1B" w:rsidRPr="00155994">
        <w:rPr>
          <w:rFonts w:ascii="Times New Roman" w:hAnsi="Times New Roman" w:cs="Times New Roman"/>
          <w:b/>
          <w:bCs/>
        </w:rPr>
        <w:t>19.11.2024</w:t>
      </w:r>
      <w:r w:rsidR="00682BFA" w:rsidRPr="00155994">
        <w:rPr>
          <w:rFonts w:ascii="Times New Roman" w:hAnsi="Times New Roman" w:cs="Times New Roman"/>
          <w:b/>
          <w:bCs/>
        </w:rPr>
        <w:t xml:space="preserve">, </w:t>
      </w:r>
      <w:r w:rsidRPr="00155994">
        <w:rPr>
          <w:rFonts w:ascii="Times New Roman" w:hAnsi="Times New Roman" w:cs="Times New Roman"/>
          <w:b/>
          <w:bCs/>
        </w:rPr>
        <w:t>în vederea participării la Programul privind creșterea eficienței energetice a infrastructurii de iluminat public, organizat de Administrația Fondului pentru Mediu</w:t>
      </w:r>
    </w:p>
    <w:bookmarkEnd w:id="3"/>
    <w:p w14:paraId="2615CAF9" w14:textId="77777777" w:rsidR="00FE6705" w:rsidRPr="00155994" w:rsidRDefault="00FE6705" w:rsidP="003441D6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EA076A4" w14:textId="77777777" w:rsidR="00FE6705" w:rsidRPr="004D3CD2" w:rsidRDefault="00FE6705" w:rsidP="004D3CD2">
      <w:pPr>
        <w:pStyle w:val="Frspaiere"/>
        <w:ind w:firstLine="708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Consiliul Local al comunei Drajna, județul Prahova</w:t>
      </w:r>
    </w:p>
    <w:p w14:paraId="4CF449C5" w14:textId="77777777" w:rsidR="00FE6705" w:rsidRPr="004D3CD2" w:rsidRDefault="00FE6705" w:rsidP="004D3CD2">
      <w:pPr>
        <w:pStyle w:val="Frspaiere"/>
        <w:ind w:firstLine="708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Avand in vedere:</w:t>
      </w:r>
    </w:p>
    <w:p w14:paraId="52BEDC63" w14:textId="647C0114" w:rsidR="00FE6705" w:rsidRPr="004D3CD2" w:rsidRDefault="00FE6705" w:rsidP="004D3CD2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- proiectul de hotarare initiat de primarul comunei Drajna, insotit de Referatul de aprobare, înregistrat sub nr.</w:t>
      </w:r>
      <w:r w:rsidR="00E2452C">
        <w:rPr>
          <w:rFonts w:ascii="Times New Roman" w:hAnsi="Times New Roman" w:cs="Times New Roman"/>
        </w:rPr>
        <w:t>12773/11.12.2025</w:t>
      </w:r>
      <w:r w:rsidRPr="004D3CD2">
        <w:rPr>
          <w:rFonts w:ascii="Times New Roman" w:hAnsi="Times New Roman" w:cs="Times New Roman"/>
        </w:rPr>
        <w:t xml:space="preserve"> si Raportul de specialitate intocmit de compartimentul fonduri europene, înregistrat sub nr. </w:t>
      </w:r>
      <w:r w:rsidR="00E2452C">
        <w:rPr>
          <w:rFonts w:ascii="Times New Roman" w:hAnsi="Times New Roman" w:cs="Times New Roman"/>
        </w:rPr>
        <w:t>12773/11.122025</w:t>
      </w:r>
      <w:r w:rsidRPr="004D3CD2">
        <w:rPr>
          <w:rFonts w:ascii="Times New Roman" w:hAnsi="Times New Roman" w:cs="Times New Roman"/>
        </w:rPr>
        <w:t>;</w:t>
      </w:r>
    </w:p>
    <w:p w14:paraId="7F19A94A" w14:textId="22C28525" w:rsidR="00FE6705" w:rsidRPr="004D3CD2" w:rsidRDefault="00FE6705" w:rsidP="004D3CD2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-Aviz</w:t>
      </w:r>
      <w:r w:rsidR="00E2452C">
        <w:rPr>
          <w:rFonts w:ascii="Times New Roman" w:hAnsi="Times New Roman" w:cs="Times New Roman"/>
        </w:rPr>
        <w:t>e</w:t>
      </w:r>
      <w:r w:rsidRPr="004D3CD2">
        <w:rPr>
          <w:rFonts w:ascii="Times New Roman" w:hAnsi="Times New Roman" w:cs="Times New Roman"/>
        </w:rPr>
        <w:t>l</w:t>
      </w:r>
      <w:r w:rsidR="00E2452C">
        <w:rPr>
          <w:rFonts w:ascii="Times New Roman" w:hAnsi="Times New Roman" w:cs="Times New Roman"/>
        </w:rPr>
        <w:t>e</w:t>
      </w:r>
      <w:r w:rsidRPr="004D3CD2">
        <w:rPr>
          <w:rFonts w:ascii="Times New Roman" w:hAnsi="Times New Roman" w:cs="Times New Roman"/>
        </w:rPr>
        <w:t xml:space="preserve"> comisi</w:t>
      </w:r>
      <w:r w:rsidR="00E2452C">
        <w:rPr>
          <w:rFonts w:ascii="Times New Roman" w:hAnsi="Times New Roman" w:cs="Times New Roman"/>
        </w:rPr>
        <w:t>ilor</w:t>
      </w:r>
      <w:r w:rsidRPr="004D3CD2">
        <w:rPr>
          <w:rFonts w:ascii="Times New Roman" w:hAnsi="Times New Roman" w:cs="Times New Roman"/>
        </w:rPr>
        <w:t xml:space="preserve"> pe domenii de specialitate din cadrul Consiliului Local Drajna;</w:t>
      </w:r>
    </w:p>
    <w:p w14:paraId="1680683B" w14:textId="77777777" w:rsidR="00FE6705" w:rsidRPr="004D3CD2" w:rsidRDefault="00FE6705" w:rsidP="004D3CD2">
      <w:pPr>
        <w:pStyle w:val="Frspaiere"/>
        <w:ind w:firstLine="708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In conformitate cu:</w:t>
      </w:r>
    </w:p>
    <w:p w14:paraId="103C982B" w14:textId="20D5EBC8" w:rsidR="00184AEE" w:rsidRPr="004D3CD2" w:rsidRDefault="00184AEE" w:rsidP="004D3CD2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Prevederile art. 44, alin. 1 din Legea nr. 273/2006 privind Finanțele Publice Locale, cu modificările și completările ulterioare;</w:t>
      </w:r>
    </w:p>
    <w:p w14:paraId="49C3291A" w14:textId="013AB0CC" w:rsidR="00184AEE" w:rsidRPr="004D3CD2" w:rsidRDefault="00184AEE" w:rsidP="004D3CD2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Prevederile Legii 50/1991 privind autorizarea executării lucrărilor de construcții și unele măsuri pentru realizarea locuințelor, republicată;</w:t>
      </w:r>
    </w:p>
    <w:p w14:paraId="439D282C" w14:textId="65CF2BE8" w:rsidR="00184AEE" w:rsidRPr="004D3CD2" w:rsidRDefault="00184AEE" w:rsidP="004D3CD2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Prevederile Ordinului 1866/2001 pentru aprobarea Ghidului de finanțare a Programului privind creșterea eficienței energetice a infrastructurii de iluminat public, cu modificările și completările ulterioare;</w:t>
      </w:r>
    </w:p>
    <w:p w14:paraId="57D440A4" w14:textId="77E0358B" w:rsidR="00184AEE" w:rsidRPr="004D3CD2" w:rsidRDefault="00184AEE" w:rsidP="004D3CD2">
      <w:pPr>
        <w:pStyle w:val="Frspaiere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>Prevederile HG 907/2016 privind etapele de elaborare și conținutul cadru al documentațiilor tehnico-economice aferente obiectivelor/proiectelor de investiții finanțate din fonduri publice;</w:t>
      </w:r>
    </w:p>
    <w:p w14:paraId="4C75B979" w14:textId="015DE01F" w:rsidR="00D93CAB" w:rsidRPr="004D3CD2" w:rsidRDefault="00184AEE" w:rsidP="004D3CD2">
      <w:pPr>
        <w:pStyle w:val="Frspaiere"/>
        <w:ind w:firstLine="708"/>
        <w:rPr>
          <w:rFonts w:ascii="Times New Roman" w:hAnsi="Times New Roman" w:cs="Times New Roman"/>
        </w:rPr>
      </w:pPr>
      <w:r w:rsidRPr="004D3CD2">
        <w:rPr>
          <w:rFonts w:ascii="Times New Roman" w:hAnsi="Times New Roman" w:cs="Times New Roman"/>
        </w:rPr>
        <w:t xml:space="preserve">În temeiul prevederilor art. 129, ali. (2) lit. ”b”, alin. (4) lit. ”d” coroborat cu </w:t>
      </w:r>
      <w:r w:rsidR="00340272" w:rsidRPr="004D3CD2">
        <w:rPr>
          <w:rFonts w:ascii="Times New Roman" w:hAnsi="Times New Roman" w:cs="Times New Roman"/>
        </w:rPr>
        <w:t>art. 196 alin. (1) lit. ”a” din O.U.G. nr.57/2019 privind Codul Administrativ, cu modificările și completările ulterioare</w:t>
      </w:r>
    </w:p>
    <w:p w14:paraId="096BBBF7" w14:textId="051696C7" w:rsidR="00340272" w:rsidRPr="004D3CD2" w:rsidRDefault="00340272" w:rsidP="004D3CD2">
      <w:pPr>
        <w:pStyle w:val="Frspaiere"/>
        <w:rPr>
          <w:rFonts w:ascii="Times New Roman" w:hAnsi="Times New Roman" w:cs="Times New Roman"/>
        </w:rPr>
      </w:pPr>
    </w:p>
    <w:p w14:paraId="4EA2F711" w14:textId="01BADA00" w:rsidR="00340272" w:rsidRPr="00155994" w:rsidRDefault="00340272" w:rsidP="00340272">
      <w:pPr>
        <w:pStyle w:val="Listparagraf"/>
        <w:jc w:val="center"/>
        <w:rPr>
          <w:rFonts w:ascii="Times New Roman" w:hAnsi="Times New Roman" w:cs="Times New Roman"/>
          <w:b/>
          <w:bCs/>
        </w:rPr>
      </w:pPr>
      <w:r w:rsidRPr="00155994">
        <w:rPr>
          <w:rFonts w:ascii="Times New Roman" w:hAnsi="Times New Roman" w:cs="Times New Roman"/>
          <w:b/>
          <w:bCs/>
        </w:rPr>
        <w:t>HOTĂRĂȘTE:</w:t>
      </w:r>
    </w:p>
    <w:p w14:paraId="67594C74" w14:textId="77777777" w:rsidR="00A7085C" w:rsidRPr="00155994" w:rsidRDefault="00A7085C" w:rsidP="003441D6">
      <w:pPr>
        <w:jc w:val="both"/>
        <w:rPr>
          <w:rFonts w:ascii="Times New Roman" w:hAnsi="Times New Roman" w:cs="Times New Roman"/>
          <w:b/>
          <w:bCs/>
        </w:rPr>
      </w:pPr>
    </w:p>
    <w:p w14:paraId="148EB232" w14:textId="77777777" w:rsidR="00155994" w:rsidRPr="00155994" w:rsidRDefault="003441D6" w:rsidP="00155994">
      <w:pPr>
        <w:pStyle w:val="Frspaiere"/>
        <w:ind w:firstLine="708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  <w:b/>
          <w:bCs/>
        </w:rPr>
        <w:t>Art</w:t>
      </w:r>
      <w:r w:rsidR="00340272" w:rsidRPr="00155994">
        <w:rPr>
          <w:rFonts w:ascii="Times New Roman" w:hAnsi="Times New Roman" w:cs="Times New Roman"/>
          <w:b/>
          <w:bCs/>
        </w:rPr>
        <w:t>.</w:t>
      </w:r>
      <w:r w:rsidRPr="00155994">
        <w:rPr>
          <w:rFonts w:ascii="Times New Roman" w:hAnsi="Times New Roman" w:cs="Times New Roman"/>
          <w:b/>
          <w:bCs/>
        </w:rPr>
        <w:t xml:space="preserve"> 1</w:t>
      </w:r>
      <w:r w:rsidR="00340272" w:rsidRPr="00155994">
        <w:rPr>
          <w:rFonts w:ascii="Times New Roman" w:hAnsi="Times New Roman" w:cs="Times New Roman"/>
        </w:rPr>
        <w:t>-</w:t>
      </w:r>
      <w:r w:rsidRPr="00155994">
        <w:rPr>
          <w:rFonts w:ascii="Times New Roman" w:hAnsi="Times New Roman" w:cs="Times New Roman"/>
        </w:rPr>
        <w:t xml:space="preserve"> Se </w:t>
      </w:r>
      <w:r w:rsidR="00FE6705" w:rsidRPr="00155994">
        <w:rPr>
          <w:rFonts w:ascii="Times New Roman" w:hAnsi="Times New Roman" w:cs="Times New Roman"/>
        </w:rPr>
        <w:t>aproba actualizărea documentatiei tehnico- economice faza D.A.L.I. aferent</w:t>
      </w:r>
      <w:r w:rsidR="00155994" w:rsidRPr="00155994">
        <w:rPr>
          <w:rFonts w:ascii="Times New Roman" w:hAnsi="Times New Roman" w:cs="Times New Roman"/>
        </w:rPr>
        <w:t>a</w:t>
      </w:r>
      <w:r w:rsidR="00FE6705" w:rsidRPr="00155994">
        <w:rPr>
          <w:rFonts w:ascii="Times New Roman" w:hAnsi="Times New Roman" w:cs="Times New Roman"/>
        </w:rPr>
        <w:t xml:space="preserve"> obiectivului de investitie </w:t>
      </w:r>
      <w:r w:rsidR="00FE6705" w:rsidRPr="004D3CD2">
        <w:rPr>
          <w:rFonts w:ascii="Times New Roman" w:hAnsi="Times New Roman" w:cs="Times New Roman"/>
        </w:rPr>
        <w:t>„Extinderea, modernizarea și eficientizarea sistemului de iluminat</w:t>
      </w:r>
      <w:r w:rsidR="00FE6705" w:rsidRPr="00155994">
        <w:rPr>
          <w:b/>
          <w:bCs/>
          <w:i/>
          <w:iCs/>
        </w:rPr>
        <w:t xml:space="preserve"> </w:t>
      </w:r>
      <w:r w:rsidR="00FE6705" w:rsidRPr="00155994">
        <w:rPr>
          <w:rFonts w:ascii="Times New Roman" w:hAnsi="Times New Roman" w:cs="Times New Roman"/>
        </w:rPr>
        <w:t>public în comuna Drajna, judetul Prahova</w:t>
      </w:r>
      <w:r w:rsidRPr="00155994">
        <w:rPr>
          <w:rFonts w:ascii="Times New Roman" w:hAnsi="Times New Roman" w:cs="Times New Roman"/>
        </w:rPr>
        <w:t>, conform anexei nr. 1</w:t>
      </w:r>
      <w:r w:rsidR="002B7BFF" w:rsidRPr="00155994">
        <w:rPr>
          <w:rFonts w:ascii="Times New Roman" w:hAnsi="Times New Roman" w:cs="Times New Roman"/>
        </w:rPr>
        <w:t xml:space="preserve"> </w:t>
      </w:r>
      <w:r w:rsidR="00155994" w:rsidRPr="00155994">
        <w:rPr>
          <w:rFonts w:ascii="Times New Roman" w:hAnsi="Times New Roman" w:cs="Times New Roman"/>
        </w:rPr>
        <w:t xml:space="preserve">, </w:t>
      </w:r>
      <w:r w:rsidRPr="00155994">
        <w:rPr>
          <w:rFonts w:ascii="Times New Roman" w:hAnsi="Times New Roman" w:cs="Times New Roman"/>
        </w:rPr>
        <w:t>care face parte integrantă din prezenta hotărâre.</w:t>
      </w:r>
      <w:r w:rsidR="00155994" w:rsidRPr="00155994">
        <w:rPr>
          <w:rFonts w:ascii="Times New Roman" w:hAnsi="Times New Roman" w:cs="Times New Roman"/>
        </w:rPr>
        <w:t xml:space="preserve">  </w:t>
      </w:r>
    </w:p>
    <w:p w14:paraId="08510163" w14:textId="77777777" w:rsidR="004D3CD2" w:rsidRDefault="00155994" w:rsidP="00155994">
      <w:pPr>
        <w:pStyle w:val="Frspaiere"/>
        <w:ind w:firstLine="708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 </w:t>
      </w:r>
    </w:p>
    <w:p w14:paraId="1CA9274C" w14:textId="77777777" w:rsidR="004D3CD2" w:rsidRDefault="004D3CD2" w:rsidP="00155994">
      <w:pPr>
        <w:pStyle w:val="Frspaiere"/>
        <w:ind w:firstLine="708"/>
        <w:rPr>
          <w:rFonts w:ascii="Times New Roman" w:hAnsi="Times New Roman" w:cs="Times New Roman"/>
        </w:rPr>
      </w:pPr>
    </w:p>
    <w:p w14:paraId="041F7D49" w14:textId="77777777" w:rsidR="004D3CD2" w:rsidRDefault="004D3CD2" w:rsidP="00155994">
      <w:pPr>
        <w:pStyle w:val="Frspaiere"/>
        <w:ind w:firstLine="708"/>
        <w:rPr>
          <w:rFonts w:ascii="Times New Roman" w:hAnsi="Times New Roman" w:cs="Times New Roman"/>
        </w:rPr>
      </w:pPr>
    </w:p>
    <w:p w14:paraId="042165E6" w14:textId="2055515F" w:rsidR="00155994" w:rsidRPr="00155994" w:rsidRDefault="00155994" w:rsidP="00155994">
      <w:pPr>
        <w:pStyle w:val="Frspaiere"/>
        <w:ind w:firstLine="708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   </w:t>
      </w:r>
      <w:r w:rsidRPr="00155994">
        <w:rPr>
          <w:rFonts w:ascii="Times New Roman" w:hAnsi="Times New Roman" w:cs="Times New Roman"/>
          <w:b/>
          <w:bCs/>
        </w:rPr>
        <w:t>Art. 2</w:t>
      </w:r>
      <w:r>
        <w:rPr>
          <w:rFonts w:ascii="Times New Roman" w:hAnsi="Times New Roman" w:cs="Times New Roman"/>
        </w:rPr>
        <w:t xml:space="preserve"> </w:t>
      </w:r>
      <w:r w:rsidRPr="00155994">
        <w:rPr>
          <w:rFonts w:ascii="Times New Roman" w:hAnsi="Times New Roman" w:cs="Times New Roman"/>
        </w:rPr>
        <w:t>Se actualizează valoarea proiectului cu TVA 21% conform Legii în vigoare și introducerea în Devizul General al capitolului 7 ”</w:t>
      </w:r>
      <w:r w:rsidRPr="00155994">
        <w:rPr>
          <w:rFonts w:ascii="Times New Roman" w:hAnsi="Times New Roman" w:cs="Times New Roman"/>
          <w:b/>
          <w:bCs/>
        </w:rPr>
        <w:t xml:space="preserve"> </w:t>
      </w:r>
      <w:r w:rsidRPr="00155994">
        <w:rPr>
          <w:rFonts w:ascii="Times New Roman" w:hAnsi="Times New Roman" w:cs="Times New Roman"/>
        </w:rPr>
        <w:t>Cheltuieli aferente marjei de buget și pentru constituirea rezervei de implementare pentru ajustarea de preț”</w:t>
      </w:r>
      <w:r w:rsidRPr="00155994">
        <w:rPr>
          <w:rFonts w:ascii="Times New Roman" w:hAnsi="Times New Roman" w:cs="Times New Roman"/>
          <w:b/>
          <w:bCs/>
        </w:rPr>
        <w:t xml:space="preserve"> </w:t>
      </w:r>
      <w:r w:rsidRPr="00155994">
        <w:rPr>
          <w:rFonts w:ascii="Times New Roman" w:hAnsi="Times New Roman" w:cs="Times New Roman"/>
        </w:rPr>
        <w:t>, astfel:</w:t>
      </w:r>
    </w:p>
    <w:p w14:paraId="104ED7D6" w14:textId="77777777" w:rsidR="00155994" w:rsidRPr="00155994" w:rsidRDefault="00155994" w:rsidP="00155994">
      <w:pPr>
        <w:pStyle w:val="Frspaiere"/>
        <w:rPr>
          <w:rFonts w:ascii="Times New Roman" w:hAnsi="Times New Roman" w:cs="Times New Roman"/>
        </w:rPr>
      </w:pPr>
    </w:p>
    <w:p w14:paraId="3BBAF7D2" w14:textId="77777777" w:rsidR="00155994" w:rsidRPr="00155994" w:rsidRDefault="00155994" w:rsidP="00155994">
      <w:pPr>
        <w:pStyle w:val="Frspaiere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„a) Valoarea totală a proiectului (fără TVA / cu TVA) </w:t>
      </w:r>
      <w:r w:rsidRPr="00155994">
        <w:rPr>
          <w:rFonts w:ascii="Times New Roman" w:hAnsi="Times New Roman" w:cs="Times New Roman"/>
          <w:b/>
          <w:bCs/>
        </w:rPr>
        <w:t>1.002.312,86</w:t>
      </w:r>
      <w:r w:rsidRPr="00155994">
        <w:rPr>
          <w:rFonts w:ascii="Times New Roman" w:hAnsi="Times New Roman" w:cs="Times New Roman"/>
        </w:rPr>
        <w:t xml:space="preserve"> / 1.210.758,14 lei, din care:</w:t>
      </w:r>
    </w:p>
    <w:p w14:paraId="0EC20D48" w14:textId="77777777" w:rsidR="00155994" w:rsidRPr="00155994" w:rsidRDefault="00155994" w:rsidP="00155994">
      <w:pPr>
        <w:pStyle w:val="Frspaiere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b) Valoare eligibila lei (inclusiv TVA)</w:t>
      </w:r>
      <w:bookmarkStart w:id="4" w:name="_Hlk216338864"/>
      <w:r w:rsidRPr="00155994">
        <w:rPr>
          <w:rFonts w:ascii="Times New Roman" w:hAnsi="Times New Roman" w:cs="Times New Roman"/>
        </w:rPr>
        <w:t>1.191.137,44</w:t>
      </w:r>
      <w:bookmarkEnd w:id="4"/>
      <w:r w:rsidRPr="00155994">
        <w:rPr>
          <w:rFonts w:ascii="Times New Roman" w:hAnsi="Times New Roman" w:cs="Times New Roman"/>
        </w:rPr>
        <w:t xml:space="preserve"> lei;</w:t>
      </w:r>
    </w:p>
    <w:p w14:paraId="45843C67" w14:textId="77777777" w:rsidR="00155994" w:rsidRPr="00155994" w:rsidRDefault="00155994" w:rsidP="00155994">
      <w:pPr>
        <w:pStyle w:val="Frspaiere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c) Valoare neeligibila lei (inclusiv TVA) 19.620,70 lei;</w:t>
      </w:r>
    </w:p>
    <w:p w14:paraId="7D0E0C90" w14:textId="77777777" w:rsidR="00155994" w:rsidRPr="00155994" w:rsidRDefault="00155994" w:rsidP="00155994">
      <w:pPr>
        <w:pStyle w:val="Frspaiere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d) Ajutor nerambursabil solicitat (inclusiv TVA) 1.191.137,44 lei.”</w:t>
      </w:r>
    </w:p>
    <w:p w14:paraId="3A7DCB5A" w14:textId="68206A5D" w:rsidR="003441D6" w:rsidRPr="00155994" w:rsidRDefault="00155994" w:rsidP="00155994">
      <w:pPr>
        <w:pStyle w:val="Frspaiere"/>
        <w:ind w:firstLine="708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</w:rPr>
        <w:t xml:space="preserve"> </w:t>
      </w:r>
      <w:r w:rsidRPr="00155994">
        <w:rPr>
          <w:rFonts w:ascii="Times New Roman" w:hAnsi="Times New Roman" w:cs="Times New Roman"/>
          <w:b/>
          <w:bCs/>
        </w:rPr>
        <w:t>Art. 3</w:t>
      </w:r>
      <w:r w:rsidRPr="00155994">
        <w:rPr>
          <w:rFonts w:ascii="Times New Roman" w:hAnsi="Times New Roman" w:cs="Times New Roman"/>
        </w:rPr>
        <w:t>- Se aproba devizul general, actualizat aferent obiectivului de investitie „Extinderea, modernizarea și eficientizarea sistemului de iluminat public în comuna Drajna, judetul Prahova</w:t>
      </w:r>
      <w:r w:rsidRPr="00155994">
        <w:rPr>
          <w:rFonts w:ascii="Times New Roman" w:hAnsi="Times New Roman" w:cs="Times New Roman"/>
          <w:b/>
          <w:bCs/>
        </w:rPr>
        <w:t>,</w:t>
      </w:r>
      <w:r w:rsidRPr="00155994">
        <w:rPr>
          <w:rFonts w:ascii="Times New Roman" w:hAnsi="Times New Roman" w:cs="Times New Roman"/>
        </w:rPr>
        <w:t xml:space="preserve"> conform anexei nr. 2 , care face parte integrantă din prezenta hotărâre.</w:t>
      </w:r>
    </w:p>
    <w:p w14:paraId="32997484" w14:textId="2CCC99A3" w:rsidR="00390682" w:rsidRPr="00155994" w:rsidRDefault="00390682" w:rsidP="00155994">
      <w:pPr>
        <w:pStyle w:val="Frspaiere"/>
        <w:ind w:firstLine="708"/>
        <w:rPr>
          <w:rFonts w:ascii="Times New Roman" w:hAnsi="Times New Roman" w:cs="Times New Roman"/>
        </w:rPr>
      </w:pPr>
      <w:r w:rsidRPr="00155994">
        <w:rPr>
          <w:rFonts w:ascii="Times New Roman" w:hAnsi="Times New Roman" w:cs="Times New Roman"/>
          <w:b/>
          <w:bCs/>
        </w:rPr>
        <w:t>Art</w:t>
      </w:r>
      <w:r w:rsidR="002B7BFF" w:rsidRPr="00155994">
        <w:rPr>
          <w:rFonts w:ascii="Times New Roman" w:hAnsi="Times New Roman" w:cs="Times New Roman"/>
          <w:b/>
          <w:bCs/>
        </w:rPr>
        <w:t>.</w:t>
      </w:r>
      <w:r w:rsidRPr="00155994">
        <w:rPr>
          <w:rFonts w:ascii="Times New Roman" w:hAnsi="Times New Roman" w:cs="Times New Roman"/>
          <w:b/>
          <w:bCs/>
        </w:rPr>
        <w:t xml:space="preserve"> </w:t>
      </w:r>
      <w:r w:rsidR="00155994" w:rsidRPr="00155994">
        <w:rPr>
          <w:rFonts w:ascii="Times New Roman" w:hAnsi="Times New Roman" w:cs="Times New Roman"/>
          <w:b/>
          <w:bCs/>
        </w:rPr>
        <w:t>4</w:t>
      </w:r>
      <w:r w:rsidR="00155994" w:rsidRPr="00155994">
        <w:rPr>
          <w:rFonts w:ascii="Times New Roman" w:hAnsi="Times New Roman" w:cs="Times New Roman"/>
        </w:rPr>
        <w:t xml:space="preserve"> De aducerea la cunostinta persoanelor si institutiilor interesate raspunde secretarul general al UAT.</w:t>
      </w:r>
    </w:p>
    <w:p w14:paraId="742A0D73" w14:textId="77777777" w:rsidR="002B7BFF" w:rsidRDefault="002B7BFF" w:rsidP="00155994">
      <w:pPr>
        <w:pStyle w:val="Frspaiere"/>
        <w:rPr>
          <w:rFonts w:ascii="Times New Roman" w:hAnsi="Times New Roman" w:cs="Times New Roman"/>
        </w:rPr>
      </w:pPr>
    </w:p>
    <w:p w14:paraId="131D097B" w14:textId="77777777" w:rsidR="00155994" w:rsidRDefault="00155994" w:rsidP="00155994">
      <w:pPr>
        <w:pStyle w:val="Frspaiere"/>
        <w:rPr>
          <w:rFonts w:ascii="Times New Roman" w:hAnsi="Times New Roman" w:cs="Times New Roman"/>
        </w:rPr>
      </w:pPr>
    </w:p>
    <w:p w14:paraId="3FD63F6D" w14:textId="77777777" w:rsidR="00155994" w:rsidRDefault="00155994" w:rsidP="00155994">
      <w:pPr>
        <w:pStyle w:val="Frspaiere"/>
        <w:rPr>
          <w:rFonts w:ascii="Times New Roman" w:hAnsi="Times New Roman" w:cs="Times New Roman"/>
        </w:rPr>
      </w:pPr>
    </w:p>
    <w:p w14:paraId="02C7578A" w14:textId="77777777" w:rsidR="008F5027" w:rsidRPr="00093D49" w:rsidRDefault="008F5027" w:rsidP="008F5027">
      <w:pPr>
        <w:rPr>
          <w:rFonts w:ascii="Times New Roman" w:hAnsi="Times New Roman"/>
        </w:rPr>
      </w:pPr>
    </w:p>
    <w:p w14:paraId="3475FCFC" w14:textId="77777777" w:rsidR="008F5027" w:rsidRPr="00093D49" w:rsidRDefault="008F5027" w:rsidP="008F5027">
      <w:pPr>
        <w:pStyle w:val="Frspaiere11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 xml:space="preserve">PRESEDINTE SEDINTA,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93D49">
        <w:rPr>
          <w:rFonts w:ascii="Times New Roman" w:hAnsi="Times New Roman" w:cs="Times New Roman"/>
        </w:rPr>
        <w:t xml:space="preserve"> CONTRASEMNEAZA,</w:t>
      </w:r>
    </w:p>
    <w:p w14:paraId="2D771DB3" w14:textId="77777777" w:rsidR="008F5027" w:rsidRPr="00093D49" w:rsidRDefault="008F5027" w:rsidP="008F5027">
      <w:pPr>
        <w:pStyle w:val="Frspaiere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VASII CECILIA                                                                                     </w:t>
      </w:r>
      <w:r w:rsidRPr="00093D49">
        <w:rPr>
          <w:rFonts w:ascii="Times New Roman" w:hAnsi="Times New Roman" w:cs="Times New Roman"/>
        </w:rPr>
        <w:t>SECRETAR GENERAL UAT,</w:t>
      </w:r>
    </w:p>
    <w:p w14:paraId="4DBB37D0" w14:textId="77777777" w:rsidR="008F5027" w:rsidRDefault="008F5027" w:rsidP="008F5027">
      <w:pPr>
        <w:pStyle w:val="Frspaiere11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  <w:t xml:space="preserve">          RACOVITA RAMONA</w:t>
      </w:r>
    </w:p>
    <w:p w14:paraId="2080A2E2" w14:textId="77777777" w:rsidR="008F5027" w:rsidRDefault="008F5027" w:rsidP="008F5027">
      <w:pPr>
        <w:pStyle w:val="Frspaiere11"/>
        <w:rPr>
          <w:rFonts w:ascii="Times New Roman" w:hAnsi="Times New Roman" w:cs="Times New Roman"/>
        </w:rPr>
      </w:pPr>
    </w:p>
    <w:p w14:paraId="437CACC7" w14:textId="77777777" w:rsidR="008F5027" w:rsidRDefault="008F5027" w:rsidP="008F5027">
      <w:pPr>
        <w:pStyle w:val="Frspaiere11"/>
        <w:rPr>
          <w:rFonts w:ascii="Times New Roman" w:hAnsi="Times New Roman" w:cs="Times New Roman"/>
        </w:rPr>
      </w:pPr>
    </w:p>
    <w:p w14:paraId="29785A5C" w14:textId="77777777" w:rsidR="008F5027" w:rsidRDefault="008F5027" w:rsidP="008F5027">
      <w:pPr>
        <w:pStyle w:val="Frspaiere11"/>
        <w:rPr>
          <w:rFonts w:ascii="Times New Roman" w:hAnsi="Times New Roman" w:cs="Times New Roman"/>
        </w:rPr>
      </w:pPr>
    </w:p>
    <w:p w14:paraId="72FE9586" w14:textId="77777777" w:rsidR="008F5027" w:rsidRPr="00093D49" w:rsidRDefault="008F5027" w:rsidP="008F5027">
      <w:pPr>
        <w:pStyle w:val="Frspaiere11"/>
        <w:rPr>
          <w:rFonts w:ascii="Times New Roman" w:hAnsi="Times New Roman" w:cs="Times New Roman"/>
        </w:rPr>
      </w:pPr>
    </w:p>
    <w:p w14:paraId="225913F6" w14:textId="77777777" w:rsidR="008F5027" w:rsidRPr="00210DFD" w:rsidRDefault="008F5027" w:rsidP="008F5027">
      <w:pPr>
        <w:pStyle w:val="Frspaiere11"/>
        <w:rPr>
          <w:rFonts w:ascii="Times New Roman" w:hAnsi="Times New Roman" w:cs="Times New Roman"/>
          <w:sz w:val="20"/>
          <w:szCs w:val="20"/>
        </w:rPr>
      </w:pPr>
    </w:p>
    <w:p w14:paraId="4E5F7F56" w14:textId="77777777" w:rsidR="008F5027" w:rsidRPr="00210DFD" w:rsidRDefault="008F5027" w:rsidP="008F5027">
      <w:pPr>
        <w:pStyle w:val="Frspaiere11"/>
        <w:rPr>
          <w:rFonts w:ascii="Times New Roman" w:hAnsi="Times New Roman" w:cs="Times New Roman"/>
          <w:sz w:val="20"/>
          <w:szCs w:val="20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8F5027" w:rsidRPr="00210DFD" w14:paraId="13E03670" w14:textId="77777777" w:rsidTr="004B343D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DE35" w14:textId="77777777" w:rsidR="008F5027" w:rsidRPr="00210DFD" w:rsidRDefault="008F5027" w:rsidP="004B343D">
            <w:pPr>
              <w:pStyle w:val="Subtitlu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10DFD">
              <w:rPr>
                <w:rFonts w:ascii="Times New Roman" w:hAnsi="Times New Roman"/>
                <w:sz w:val="20"/>
                <w:szCs w:val="20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7A8A" w14:textId="77777777" w:rsidR="008F5027" w:rsidRPr="00210DFD" w:rsidRDefault="008F5027" w:rsidP="004B343D">
            <w:pPr>
              <w:pStyle w:val="Subtitlu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10DFD">
              <w:rPr>
                <w:rFonts w:ascii="Times New Roman" w:hAnsi="Times New Roman"/>
                <w:sz w:val="20"/>
                <w:szCs w:val="20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A719" w14:textId="77777777" w:rsidR="008F5027" w:rsidRPr="00210DFD" w:rsidRDefault="008F5027" w:rsidP="004B343D">
            <w:pPr>
              <w:pStyle w:val="Subtitlu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10DFD">
              <w:rPr>
                <w:rFonts w:ascii="Times New Roman" w:hAnsi="Times New Roman"/>
                <w:sz w:val="20"/>
                <w:szCs w:val="20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2EF1" w14:textId="77777777" w:rsidR="008F5027" w:rsidRPr="00210DFD" w:rsidRDefault="008F5027" w:rsidP="004B343D">
            <w:pPr>
              <w:pStyle w:val="Subtitlu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10DFD">
              <w:rPr>
                <w:rFonts w:ascii="Times New Roman" w:hAnsi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AA9F" w14:textId="77777777" w:rsidR="008F5027" w:rsidRPr="00210DFD" w:rsidRDefault="008F5027" w:rsidP="004B343D">
            <w:pPr>
              <w:pStyle w:val="Subtitlu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10DFD">
              <w:rPr>
                <w:rFonts w:ascii="Times New Roman" w:hAnsi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4BC9" w14:textId="77777777" w:rsidR="008F5027" w:rsidRPr="00210DFD" w:rsidRDefault="008F5027" w:rsidP="004B343D">
            <w:pPr>
              <w:pStyle w:val="Subtitlu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10DFD">
              <w:rPr>
                <w:rFonts w:ascii="Times New Roman" w:hAnsi="Times New Roman"/>
                <w:sz w:val="20"/>
                <w:szCs w:val="20"/>
              </w:rPr>
              <w:t>Nr. voturi „abtinere”</w:t>
            </w:r>
          </w:p>
        </w:tc>
      </w:tr>
      <w:tr w:rsidR="008F5027" w:rsidRPr="00210DFD" w14:paraId="46210D06" w14:textId="77777777" w:rsidTr="004B343D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5270E" w14:textId="77777777" w:rsidR="008F5027" w:rsidRPr="00210DFD" w:rsidRDefault="008F5027" w:rsidP="004B343D">
            <w:pPr>
              <w:pStyle w:val="Subtitlu"/>
              <w:spacing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10DFD">
              <w:rPr>
                <w:rFonts w:ascii="Times New Roman" w:hAnsi="Times New Roman"/>
                <w:iCs/>
                <w:sz w:val="20"/>
                <w:szCs w:val="20"/>
              </w:rPr>
              <w:t>DE INDATA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7F8B0" w14:textId="77777777" w:rsidR="008F5027" w:rsidRPr="00210DFD" w:rsidRDefault="008F5027" w:rsidP="004B343D">
            <w:pPr>
              <w:pStyle w:val="Subtitlu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10DF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3F0C" w14:textId="0A64C046" w:rsidR="008F5027" w:rsidRPr="00210DFD" w:rsidRDefault="002A4813" w:rsidP="004B343D">
            <w:pPr>
              <w:pStyle w:val="Subtitlu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714C" w14:textId="2C9FBC96" w:rsidR="008F5027" w:rsidRPr="00210DFD" w:rsidRDefault="002A4813" w:rsidP="004B343D">
            <w:pPr>
              <w:pStyle w:val="Subtitlu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4474" w14:textId="6F645CA5" w:rsidR="008F5027" w:rsidRPr="00210DFD" w:rsidRDefault="002A4813" w:rsidP="004B343D">
            <w:pPr>
              <w:pStyle w:val="Subtitlu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054B" w14:textId="78431A87" w:rsidR="008F5027" w:rsidRPr="00210DFD" w:rsidRDefault="002A4813" w:rsidP="004B343D">
            <w:pPr>
              <w:pStyle w:val="Subtitlu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1449FCEF" w14:textId="77777777" w:rsidR="00155994" w:rsidRDefault="00155994" w:rsidP="00155994">
      <w:pPr>
        <w:pStyle w:val="Frspaiere"/>
        <w:rPr>
          <w:rFonts w:ascii="Times New Roman" w:hAnsi="Times New Roman" w:cs="Times New Roman"/>
        </w:rPr>
      </w:pPr>
    </w:p>
    <w:sectPr w:rsidR="00155994" w:rsidSect="004D3CD2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06CDD"/>
    <w:multiLevelType w:val="hybridMultilevel"/>
    <w:tmpl w:val="D4822688"/>
    <w:lvl w:ilvl="0" w:tplc="7D76792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C0DD8"/>
    <w:multiLevelType w:val="hybridMultilevel"/>
    <w:tmpl w:val="DD30FEA4"/>
    <w:lvl w:ilvl="0" w:tplc="552CF350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95869">
    <w:abstractNumId w:val="1"/>
  </w:num>
  <w:num w:numId="2" w16cid:durableId="17761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D6"/>
    <w:rsid w:val="0001438F"/>
    <w:rsid w:val="00061E80"/>
    <w:rsid w:val="000952E5"/>
    <w:rsid w:val="00114383"/>
    <w:rsid w:val="0012236D"/>
    <w:rsid w:val="00155994"/>
    <w:rsid w:val="00184AEE"/>
    <w:rsid w:val="002A0B48"/>
    <w:rsid w:val="002A4813"/>
    <w:rsid w:val="002B7BFF"/>
    <w:rsid w:val="00340272"/>
    <w:rsid w:val="003441D6"/>
    <w:rsid w:val="00390682"/>
    <w:rsid w:val="00496C1B"/>
    <w:rsid w:val="004D3CD2"/>
    <w:rsid w:val="006605C0"/>
    <w:rsid w:val="00662914"/>
    <w:rsid w:val="006664CC"/>
    <w:rsid w:val="00671BD3"/>
    <w:rsid w:val="00682BFA"/>
    <w:rsid w:val="00685320"/>
    <w:rsid w:val="007742A8"/>
    <w:rsid w:val="007D1A9E"/>
    <w:rsid w:val="008012FE"/>
    <w:rsid w:val="00847904"/>
    <w:rsid w:val="008F5027"/>
    <w:rsid w:val="009A7C07"/>
    <w:rsid w:val="00A6066C"/>
    <w:rsid w:val="00A7085C"/>
    <w:rsid w:val="00A8438C"/>
    <w:rsid w:val="00A963F7"/>
    <w:rsid w:val="00B67A4F"/>
    <w:rsid w:val="00BA664B"/>
    <w:rsid w:val="00D93CAB"/>
    <w:rsid w:val="00E23193"/>
    <w:rsid w:val="00E2452C"/>
    <w:rsid w:val="00E90C11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F211"/>
  <w15:chartTrackingRefBased/>
  <w15:docId w15:val="{C35C2DC5-A4B8-46A2-AFE9-51AD9528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44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44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44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44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44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44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44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44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44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44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44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44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441D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441D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441D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441D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441D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441D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44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44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344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344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44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441D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441D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441D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44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441D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441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D93CA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93CAB"/>
    <w:rPr>
      <w:color w:val="605E5C"/>
      <w:shd w:val="clear" w:color="auto" w:fill="E1DFDD"/>
    </w:rPr>
  </w:style>
  <w:style w:type="paragraph" w:customStyle="1" w:styleId="Default">
    <w:name w:val="Default"/>
    <w:rsid w:val="00340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Frspaiere">
    <w:name w:val="No Spacing"/>
    <w:uiPriority w:val="1"/>
    <w:qFormat/>
    <w:rsid w:val="00155994"/>
    <w:pPr>
      <w:spacing w:after="0" w:line="240" w:lineRule="auto"/>
    </w:pPr>
  </w:style>
  <w:style w:type="paragraph" w:customStyle="1" w:styleId="Frspaiere11">
    <w:name w:val="Fără spațiere11"/>
    <w:qFormat/>
    <w:rsid w:val="008F502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E677A-ACA5-44E7-AD73-CD65A06C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524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</dc:creator>
  <cp:keywords/>
  <dc:description/>
  <cp:lastModifiedBy>Ramona</cp:lastModifiedBy>
  <cp:revision>9</cp:revision>
  <cp:lastPrinted>2025-12-11T12:28:00Z</cp:lastPrinted>
  <dcterms:created xsi:type="dcterms:W3CDTF">2025-12-11T06:26:00Z</dcterms:created>
  <dcterms:modified xsi:type="dcterms:W3CDTF">2025-12-15T06:37:00Z</dcterms:modified>
</cp:coreProperties>
</file>