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F105" w14:textId="5B4CE6BD" w:rsidR="00DD284D" w:rsidRPr="00890685" w:rsidRDefault="00DD284D" w:rsidP="00DD284D">
      <w:pPr>
        <w:pStyle w:val="NoSpacing"/>
      </w:pPr>
      <w:r w:rsidRPr="00890685">
        <w:t xml:space="preserve">       ROMÂNIA</w:t>
      </w:r>
    </w:p>
    <w:p w14:paraId="36BC1F03" w14:textId="77777777" w:rsidR="00DD284D" w:rsidRPr="00890685" w:rsidRDefault="00DD284D" w:rsidP="00DD284D">
      <w:pPr>
        <w:pStyle w:val="NoSpacing"/>
      </w:pPr>
      <w:r w:rsidRPr="00890685">
        <w:t>JUDEȚUL PRAHOVA</w:t>
      </w:r>
    </w:p>
    <w:p w14:paraId="69FE99E4" w14:textId="41976406" w:rsidR="00DD284D" w:rsidRPr="00890685" w:rsidRDefault="00DD284D" w:rsidP="00DD284D">
      <w:pPr>
        <w:pStyle w:val="NoSpacing"/>
      </w:pPr>
      <w:r w:rsidRPr="00890685">
        <w:t xml:space="preserve">COMUNA </w:t>
      </w:r>
      <w:r w:rsidR="00890685" w:rsidRPr="00890685">
        <w:t>DRAJNA</w:t>
      </w:r>
      <w:r w:rsidR="00640C46" w:rsidRPr="00890685">
        <w:t xml:space="preserve"> </w:t>
      </w:r>
    </w:p>
    <w:p w14:paraId="2E337793" w14:textId="649B85A9" w:rsidR="00DD284D" w:rsidRDefault="00DD284D" w:rsidP="00DD284D">
      <w:pPr>
        <w:spacing w:line="360" w:lineRule="auto"/>
        <w:ind w:firstLine="720"/>
        <w:jc w:val="both"/>
        <w:rPr>
          <w:sz w:val="28"/>
          <w:szCs w:val="28"/>
        </w:rPr>
      </w:pPr>
      <w:r w:rsidRPr="00890685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Anexă la HCL nr.</w:t>
      </w:r>
      <w:r w:rsidR="00946690">
        <w:rPr>
          <w:sz w:val="28"/>
          <w:szCs w:val="28"/>
        </w:rPr>
        <w:t>_____</w:t>
      </w:r>
      <w:r w:rsidR="008844C7">
        <w:rPr>
          <w:sz w:val="28"/>
          <w:szCs w:val="28"/>
        </w:rPr>
        <w:t xml:space="preserve"> </w:t>
      </w:r>
      <w:r>
        <w:rPr>
          <w:sz w:val="28"/>
          <w:szCs w:val="28"/>
        </w:rPr>
        <w:t>din</w:t>
      </w:r>
      <w:r w:rsidR="00946690">
        <w:rPr>
          <w:sz w:val="28"/>
          <w:szCs w:val="28"/>
        </w:rPr>
        <w:t>_______</w:t>
      </w:r>
    </w:p>
    <w:p w14:paraId="6762BDEE" w14:textId="77777777" w:rsidR="00DD284D" w:rsidRDefault="00DD284D" w:rsidP="00DD284D">
      <w:pPr>
        <w:spacing w:line="360" w:lineRule="auto"/>
        <w:ind w:firstLine="720"/>
        <w:jc w:val="both"/>
        <w:rPr>
          <w:sz w:val="28"/>
          <w:szCs w:val="28"/>
        </w:rPr>
      </w:pPr>
    </w:p>
    <w:p w14:paraId="5D6F3004" w14:textId="77777777" w:rsidR="00DD284D" w:rsidRDefault="00DD284D" w:rsidP="00DD284D">
      <w:pPr>
        <w:spacing w:line="360" w:lineRule="auto"/>
        <w:ind w:firstLine="720"/>
        <w:jc w:val="both"/>
        <w:rPr>
          <w:sz w:val="28"/>
          <w:szCs w:val="28"/>
        </w:rPr>
      </w:pPr>
    </w:p>
    <w:p w14:paraId="521D4833" w14:textId="77777777" w:rsidR="00DD284D" w:rsidRDefault="00DD284D" w:rsidP="00DD284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PROGRAM DE ACȚIUNI COMUNITARE</w:t>
      </w:r>
    </w:p>
    <w:p w14:paraId="4867A637" w14:textId="4F3CE492" w:rsidR="00DD284D" w:rsidRDefault="00DD284D" w:rsidP="00DD284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Pentru combaterea sărăciei și excluziunii sociale </w:t>
      </w:r>
      <w:r w:rsidR="00246D7D">
        <w:rPr>
          <w:sz w:val="28"/>
          <w:szCs w:val="28"/>
        </w:rPr>
        <w:t>î</w:t>
      </w:r>
      <w:r>
        <w:rPr>
          <w:sz w:val="28"/>
          <w:szCs w:val="28"/>
        </w:rPr>
        <w:t>n anul 202</w:t>
      </w:r>
      <w:r w:rsidR="00063F20">
        <w:rPr>
          <w:sz w:val="28"/>
          <w:szCs w:val="28"/>
        </w:rPr>
        <w:t>5</w:t>
      </w:r>
    </w:p>
    <w:p w14:paraId="4B607614" w14:textId="77777777" w:rsidR="00DD284D" w:rsidRDefault="00DD284D" w:rsidP="00DD284D">
      <w:pPr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523"/>
        <w:gridCol w:w="2243"/>
        <w:gridCol w:w="1710"/>
        <w:gridCol w:w="2275"/>
        <w:gridCol w:w="1559"/>
        <w:gridCol w:w="1417"/>
        <w:gridCol w:w="1276"/>
        <w:gridCol w:w="1133"/>
      </w:tblGrid>
      <w:tr w:rsidR="004B4329" w:rsidRPr="00D710F8" w14:paraId="2A062BE1" w14:textId="7D8A6DE6" w:rsidTr="00946690">
        <w:tc>
          <w:tcPr>
            <w:tcW w:w="1742" w:type="dxa"/>
            <w:shd w:val="clear" w:color="auto" w:fill="auto"/>
          </w:tcPr>
          <w:p w14:paraId="4E9EBEE6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Domeniu de intervenție</w:t>
            </w:r>
          </w:p>
        </w:tc>
        <w:tc>
          <w:tcPr>
            <w:tcW w:w="1523" w:type="dxa"/>
            <w:shd w:val="clear" w:color="auto" w:fill="auto"/>
          </w:tcPr>
          <w:p w14:paraId="3B0E4B08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Categorie beneficiari</w:t>
            </w:r>
          </w:p>
        </w:tc>
        <w:tc>
          <w:tcPr>
            <w:tcW w:w="2243" w:type="dxa"/>
            <w:shd w:val="clear" w:color="auto" w:fill="auto"/>
          </w:tcPr>
          <w:p w14:paraId="2E6144B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Obiectiv specific</w:t>
            </w:r>
          </w:p>
        </w:tc>
        <w:tc>
          <w:tcPr>
            <w:tcW w:w="1710" w:type="dxa"/>
            <w:shd w:val="clear" w:color="auto" w:fill="auto"/>
          </w:tcPr>
          <w:p w14:paraId="64957C3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Identificarea nevoilor la nivel de comunitate locală</w:t>
            </w:r>
          </w:p>
        </w:tc>
        <w:tc>
          <w:tcPr>
            <w:tcW w:w="2275" w:type="dxa"/>
            <w:shd w:val="clear" w:color="auto" w:fill="auto"/>
          </w:tcPr>
          <w:p w14:paraId="55CB271E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Acțiune/activitate/</w:t>
            </w:r>
          </w:p>
          <w:p w14:paraId="6DA87B45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măsuri propuse</w:t>
            </w:r>
          </w:p>
        </w:tc>
        <w:tc>
          <w:tcPr>
            <w:tcW w:w="1559" w:type="dxa"/>
            <w:shd w:val="clear" w:color="auto" w:fill="auto"/>
          </w:tcPr>
          <w:p w14:paraId="738DE9F1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Indicatori de rezultat</w:t>
            </w:r>
          </w:p>
        </w:tc>
        <w:tc>
          <w:tcPr>
            <w:tcW w:w="1417" w:type="dxa"/>
            <w:shd w:val="clear" w:color="auto" w:fill="auto"/>
          </w:tcPr>
          <w:p w14:paraId="2654C7B3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Instituții implicate</w:t>
            </w:r>
          </w:p>
        </w:tc>
        <w:tc>
          <w:tcPr>
            <w:tcW w:w="1276" w:type="dxa"/>
            <w:shd w:val="clear" w:color="auto" w:fill="auto"/>
          </w:tcPr>
          <w:p w14:paraId="1D7DEF5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Revizuire/</w:t>
            </w:r>
          </w:p>
          <w:p w14:paraId="03532011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termen</w:t>
            </w:r>
          </w:p>
        </w:tc>
        <w:tc>
          <w:tcPr>
            <w:tcW w:w="1133" w:type="dxa"/>
          </w:tcPr>
          <w:p w14:paraId="7E5540D0" w14:textId="3033D8E4" w:rsidR="004B4329" w:rsidRDefault="004B4329" w:rsidP="004B43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Buget</w:t>
            </w:r>
          </w:p>
          <w:p w14:paraId="42A6FACE" w14:textId="27A470C9" w:rsidR="004B4329" w:rsidRPr="00D710F8" w:rsidRDefault="004B4329" w:rsidP="004B43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</w:t>
            </w:r>
          </w:p>
        </w:tc>
      </w:tr>
      <w:tr w:rsidR="004B4329" w:rsidRPr="00D710F8" w14:paraId="78CFB581" w14:textId="1AF07A31" w:rsidTr="00946690">
        <w:tc>
          <w:tcPr>
            <w:tcW w:w="1742" w:type="dxa"/>
            <w:shd w:val="clear" w:color="auto" w:fill="auto"/>
          </w:tcPr>
          <w:p w14:paraId="49CE227E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ASISTENȚĂ SOCIALĂ</w:t>
            </w:r>
          </w:p>
        </w:tc>
        <w:tc>
          <w:tcPr>
            <w:tcW w:w="1523" w:type="dxa"/>
            <w:shd w:val="clear" w:color="auto" w:fill="auto"/>
          </w:tcPr>
          <w:p w14:paraId="040E07C1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Familii aflate în situații de risc</w:t>
            </w:r>
          </w:p>
          <w:p w14:paraId="294C31A2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B18E85E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5975A28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A6A7BB0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Familii cu copii aflate în situații de risc</w:t>
            </w:r>
          </w:p>
        </w:tc>
        <w:tc>
          <w:tcPr>
            <w:tcW w:w="2243" w:type="dxa"/>
            <w:shd w:val="clear" w:color="auto" w:fill="auto"/>
          </w:tcPr>
          <w:p w14:paraId="3217C988" w14:textId="77777777" w:rsidR="004B4329" w:rsidRPr="00D710F8" w:rsidRDefault="004B4329" w:rsidP="00E106F6">
            <w:pPr>
              <w:spacing w:line="360" w:lineRule="auto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Prevenirea abandonului familial și creșterea nivelului de trai</w:t>
            </w:r>
          </w:p>
          <w:p w14:paraId="559B41E5" w14:textId="77777777" w:rsidR="004B4329" w:rsidRPr="00D710F8" w:rsidRDefault="004B4329" w:rsidP="00E106F6">
            <w:pPr>
              <w:rPr>
                <w:sz w:val="22"/>
                <w:szCs w:val="22"/>
              </w:rPr>
            </w:pPr>
          </w:p>
          <w:p w14:paraId="403BBFB7" w14:textId="77777777" w:rsidR="004B4329" w:rsidRPr="00D710F8" w:rsidRDefault="004B4329" w:rsidP="00E106F6">
            <w:pPr>
              <w:jc w:val="center"/>
              <w:rPr>
                <w:sz w:val="22"/>
                <w:szCs w:val="22"/>
              </w:rPr>
            </w:pPr>
          </w:p>
          <w:p w14:paraId="4F369AEF" w14:textId="77777777" w:rsidR="004B4329" w:rsidRPr="00D710F8" w:rsidRDefault="004B4329" w:rsidP="00E106F6">
            <w:pPr>
              <w:jc w:val="center"/>
              <w:rPr>
                <w:sz w:val="22"/>
                <w:szCs w:val="22"/>
              </w:rPr>
            </w:pPr>
          </w:p>
          <w:p w14:paraId="7CE2994A" w14:textId="77777777" w:rsidR="004B4329" w:rsidRPr="00D710F8" w:rsidRDefault="004B4329" w:rsidP="00E106F6">
            <w:pPr>
              <w:jc w:val="center"/>
              <w:rPr>
                <w:sz w:val="22"/>
                <w:szCs w:val="22"/>
              </w:rPr>
            </w:pPr>
          </w:p>
          <w:p w14:paraId="1C1F9D40" w14:textId="77777777" w:rsidR="004B4329" w:rsidRPr="00D710F8" w:rsidRDefault="004B4329" w:rsidP="00E106F6">
            <w:pPr>
              <w:jc w:val="center"/>
              <w:rPr>
                <w:sz w:val="22"/>
                <w:szCs w:val="22"/>
              </w:rPr>
            </w:pPr>
          </w:p>
          <w:p w14:paraId="03E07359" w14:textId="77777777" w:rsidR="004B4329" w:rsidRPr="00D710F8" w:rsidRDefault="004B4329" w:rsidP="00E106F6">
            <w:pPr>
              <w:jc w:val="center"/>
              <w:rPr>
                <w:sz w:val="22"/>
                <w:szCs w:val="22"/>
              </w:rPr>
            </w:pPr>
          </w:p>
          <w:p w14:paraId="54B5E1AA" w14:textId="77777777" w:rsidR="004B4329" w:rsidRPr="00D710F8" w:rsidRDefault="004B4329" w:rsidP="00E106F6">
            <w:pPr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Prevenirea separării/abandonului familial</w:t>
            </w:r>
          </w:p>
        </w:tc>
        <w:tc>
          <w:tcPr>
            <w:tcW w:w="1710" w:type="dxa"/>
            <w:shd w:val="clear" w:color="auto" w:fill="auto"/>
          </w:tcPr>
          <w:p w14:paraId="609F29C5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Lipsa unui venit suficient pentru asigurarea mijloacelor de existență</w:t>
            </w:r>
          </w:p>
          <w:p w14:paraId="551263CD" w14:textId="77777777" w:rsidR="004B4329" w:rsidRPr="00D710F8" w:rsidRDefault="004B4329" w:rsidP="00E106F6">
            <w:pPr>
              <w:rPr>
                <w:sz w:val="22"/>
                <w:szCs w:val="22"/>
              </w:rPr>
            </w:pPr>
          </w:p>
          <w:p w14:paraId="3D8B8544" w14:textId="77777777" w:rsidR="004B4329" w:rsidRPr="00D710F8" w:rsidRDefault="004B4329" w:rsidP="00E106F6">
            <w:pPr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Nevoia de sprijin și suport pentru familiile aflate în situații de risc </w:t>
            </w:r>
          </w:p>
        </w:tc>
        <w:tc>
          <w:tcPr>
            <w:tcW w:w="2275" w:type="dxa"/>
            <w:shd w:val="clear" w:color="auto" w:fill="auto"/>
          </w:tcPr>
          <w:p w14:paraId="2C845AB8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Efectuarea evaluării inițiale, consiliere în scopul prevenirii și combateri sociale</w:t>
            </w:r>
          </w:p>
          <w:p w14:paraId="6C99169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8047F3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F912B3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F3476DD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AC0BCA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Consiliere în scopul prevenirii separării copiilor de familia naturală</w:t>
            </w:r>
          </w:p>
        </w:tc>
        <w:tc>
          <w:tcPr>
            <w:tcW w:w="1559" w:type="dxa"/>
            <w:shd w:val="clear" w:color="auto" w:fill="auto"/>
          </w:tcPr>
          <w:p w14:paraId="1F120745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Persoanele beneficiare de prestații sociale</w:t>
            </w:r>
          </w:p>
          <w:p w14:paraId="11ADA92D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E3FE549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44BF55E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110D470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DB2BCD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Plasamante familiale</w:t>
            </w:r>
          </w:p>
          <w:p w14:paraId="3D03F440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BE1B28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UAT, compartimentul de asistență socială</w:t>
            </w:r>
          </w:p>
        </w:tc>
        <w:tc>
          <w:tcPr>
            <w:tcW w:w="1276" w:type="dxa"/>
            <w:shd w:val="clear" w:color="auto" w:fill="auto"/>
          </w:tcPr>
          <w:p w14:paraId="2F00ED92" w14:textId="77777777" w:rsidR="00946690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Periodic/</w:t>
            </w:r>
          </w:p>
          <w:p w14:paraId="2724BA8E" w14:textId="3D638C0F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ori de câte ori se impune</w:t>
            </w:r>
          </w:p>
          <w:p w14:paraId="47159813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277FD7A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043EC5C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8CF8AB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D09941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3829803" w14:textId="27C83B30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Periodic/</w:t>
            </w:r>
            <w:r w:rsidR="00946690">
              <w:rPr>
                <w:sz w:val="22"/>
                <w:szCs w:val="22"/>
              </w:rPr>
              <w:t>ori</w:t>
            </w:r>
            <w:r w:rsidRPr="00D710F8">
              <w:rPr>
                <w:sz w:val="22"/>
                <w:szCs w:val="22"/>
              </w:rPr>
              <w:t xml:space="preserve"> de câte ori se impune</w:t>
            </w:r>
          </w:p>
        </w:tc>
        <w:tc>
          <w:tcPr>
            <w:tcW w:w="1133" w:type="dxa"/>
          </w:tcPr>
          <w:p w14:paraId="168C7CF9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B4329" w:rsidRPr="00D710F8" w14:paraId="33311517" w14:textId="26A327C3" w:rsidTr="00946690">
        <w:tc>
          <w:tcPr>
            <w:tcW w:w="1742" w:type="dxa"/>
            <w:shd w:val="clear" w:color="auto" w:fill="auto"/>
          </w:tcPr>
          <w:p w14:paraId="5373175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lastRenderedPageBreak/>
              <w:t>EDUCAȚIE</w:t>
            </w:r>
          </w:p>
        </w:tc>
        <w:tc>
          <w:tcPr>
            <w:tcW w:w="1523" w:type="dxa"/>
            <w:shd w:val="clear" w:color="auto" w:fill="auto"/>
          </w:tcPr>
          <w:p w14:paraId="015339A7" w14:textId="56648620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Familii cu copii aflați în risc de abandon școlar/copii care au abandonat școala și tineri cu nivel scăzut de educație</w:t>
            </w:r>
          </w:p>
        </w:tc>
        <w:tc>
          <w:tcPr>
            <w:tcW w:w="2243" w:type="dxa"/>
            <w:shd w:val="clear" w:color="auto" w:fill="auto"/>
          </w:tcPr>
          <w:p w14:paraId="70D7755C" w14:textId="77777777" w:rsidR="004B4329" w:rsidRPr="00D710F8" w:rsidRDefault="004B4329" w:rsidP="00E106F6">
            <w:pPr>
              <w:spacing w:line="360" w:lineRule="auto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Prevenirea abandonului școlar prin organizarea de acțiuni de informare și prevenție</w:t>
            </w:r>
          </w:p>
        </w:tc>
        <w:tc>
          <w:tcPr>
            <w:tcW w:w="1710" w:type="dxa"/>
            <w:shd w:val="clear" w:color="auto" w:fill="auto"/>
          </w:tcPr>
          <w:p w14:paraId="14BE4562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Numărul de copii care au abandonat școala.</w:t>
            </w:r>
          </w:p>
          <w:p w14:paraId="62788276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Numărul de copii aflați în risc de abandon școlar.</w:t>
            </w:r>
          </w:p>
          <w:p w14:paraId="4431DC1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Numărul de tineri cunivel scăzut de educație</w:t>
            </w:r>
          </w:p>
        </w:tc>
        <w:tc>
          <w:tcPr>
            <w:tcW w:w="2275" w:type="dxa"/>
            <w:shd w:val="clear" w:color="auto" w:fill="auto"/>
          </w:tcPr>
          <w:p w14:paraId="47D5DF96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Sprijin acordat în pregătirea temelor</w:t>
            </w:r>
          </w:p>
          <w:p w14:paraId="72EF46E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Anchete sociale în vederea acordării de burse sociale și bani de liceu</w:t>
            </w:r>
          </w:p>
        </w:tc>
        <w:tc>
          <w:tcPr>
            <w:tcW w:w="1559" w:type="dxa"/>
            <w:shd w:val="clear" w:color="auto" w:fill="auto"/>
          </w:tcPr>
          <w:p w14:paraId="6080A5DF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Acțiuni organizate prin evaluare</w:t>
            </w:r>
          </w:p>
        </w:tc>
        <w:tc>
          <w:tcPr>
            <w:tcW w:w="1417" w:type="dxa"/>
            <w:shd w:val="clear" w:color="auto" w:fill="auto"/>
          </w:tcPr>
          <w:p w14:paraId="426849A2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Școlii </w:t>
            </w:r>
          </w:p>
          <w:p w14:paraId="35DD9BBA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UAT comartimentul de asistență socială</w:t>
            </w:r>
          </w:p>
        </w:tc>
        <w:tc>
          <w:tcPr>
            <w:tcW w:w="1276" w:type="dxa"/>
            <w:shd w:val="clear" w:color="auto" w:fill="auto"/>
          </w:tcPr>
          <w:p w14:paraId="11ABFA2D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Ori de câte ori se impune</w:t>
            </w:r>
          </w:p>
        </w:tc>
        <w:tc>
          <w:tcPr>
            <w:tcW w:w="1133" w:type="dxa"/>
          </w:tcPr>
          <w:p w14:paraId="5C392C5E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B4329" w:rsidRPr="00D710F8" w14:paraId="1BA37088" w14:textId="18680BC3" w:rsidTr="00946690">
        <w:tc>
          <w:tcPr>
            <w:tcW w:w="1742" w:type="dxa"/>
            <w:shd w:val="clear" w:color="auto" w:fill="auto"/>
          </w:tcPr>
          <w:p w14:paraId="7D02E71F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SĂNĂTATE</w:t>
            </w:r>
          </w:p>
        </w:tc>
        <w:tc>
          <w:tcPr>
            <w:tcW w:w="1523" w:type="dxa"/>
            <w:shd w:val="clear" w:color="auto" w:fill="auto"/>
          </w:tcPr>
          <w:p w14:paraId="7369934F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Tineri </w:t>
            </w:r>
          </w:p>
        </w:tc>
        <w:tc>
          <w:tcPr>
            <w:tcW w:w="2243" w:type="dxa"/>
            <w:shd w:val="clear" w:color="auto" w:fill="auto"/>
          </w:tcPr>
          <w:p w14:paraId="34453210" w14:textId="77777777" w:rsidR="004B4329" w:rsidRPr="00D710F8" w:rsidRDefault="004B4329" w:rsidP="00E106F6">
            <w:pPr>
              <w:spacing w:line="360" w:lineRule="auto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Prevenirea sarcinilor nedorite</w:t>
            </w:r>
          </w:p>
        </w:tc>
        <w:tc>
          <w:tcPr>
            <w:tcW w:w="1710" w:type="dxa"/>
            <w:shd w:val="clear" w:color="auto" w:fill="auto"/>
          </w:tcPr>
          <w:p w14:paraId="5D9E6D19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Sarcini – mame minore</w:t>
            </w:r>
          </w:p>
        </w:tc>
        <w:tc>
          <w:tcPr>
            <w:tcW w:w="2275" w:type="dxa"/>
            <w:shd w:val="clear" w:color="auto" w:fill="auto"/>
          </w:tcPr>
          <w:p w14:paraId="21CC3765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Informare privind planningul familial</w:t>
            </w:r>
          </w:p>
        </w:tc>
        <w:tc>
          <w:tcPr>
            <w:tcW w:w="1559" w:type="dxa"/>
            <w:shd w:val="clear" w:color="auto" w:fill="auto"/>
          </w:tcPr>
          <w:p w14:paraId="3275D2F7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2B2D30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Medic de familie</w:t>
            </w:r>
          </w:p>
        </w:tc>
        <w:tc>
          <w:tcPr>
            <w:tcW w:w="1276" w:type="dxa"/>
            <w:shd w:val="clear" w:color="auto" w:fill="auto"/>
          </w:tcPr>
          <w:p w14:paraId="2C717403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Ori de câte ori se impune</w:t>
            </w:r>
          </w:p>
        </w:tc>
        <w:tc>
          <w:tcPr>
            <w:tcW w:w="1133" w:type="dxa"/>
          </w:tcPr>
          <w:p w14:paraId="6A97E3BF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B4329" w:rsidRPr="00D710F8" w14:paraId="5AF09B8C" w14:textId="60090128" w:rsidTr="00946690">
        <w:tc>
          <w:tcPr>
            <w:tcW w:w="1742" w:type="dxa"/>
            <w:shd w:val="clear" w:color="auto" w:fill="auto"/>
          </w:tcPr>
          <w:p w14:paraId="6820DD75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14:paraId="4FDCB95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Persoane vârstnice </w:t>
            </w:r>
          </w:p>
          <w:p w14:paraId="61BFA87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Persoane aflate în situație de risc</w:t>
            </w:r>
          </w:p>
        </w:tc>
        <w:tc>
          <w:tcPr>
            <w:tcW w:w="2243" w:type="dxa"/>
            <w:shd w:val="clear" w:color="auto" w:fill="auto"/>
          </w:tcPr>
          <w:p w14:paraId="10AE6686" w14:textId="77777777" w:rsidR="004B4329" w:rsidRPr="00D710F8" w:rsidRDefault="004B4329" w:rsidP="00E106F6">
            <w:pPr>
              <w:spacing w:line="360" w:lineRule="auto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Monitorizarea stării de sănătate</w:t>
            </w:r>
          </w:p>
        </w:tc>
        <w:tc>
          <w:tcPr>
            <w:tcW w:w="1710" w:type="dxa"/>
            <w:shd w:val="clear" w:color="auto" w:fill="auto"/>
          </w:tcPr>
          <w:p w14:paraId="0D9FEA3D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Numărul de persoane vîrstnice care au nevoie de servicii de specialitate</w:t>
            </w:r>
          </w:p>
        </w:tc>
        <w:tc>
          <w:tcPr>
            <w:tcW w:w="2275" w:type="dxa"/>
            <w:shd w:val="clear" w:color="auto" w:fill="auto"/>
          </w:tcPr>
          <w:p w14:paraId="4AE9EB8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Monitorizarea stării de sănătate, accesul la servicii medicale specializate, facilitarea accesului la medicii de specialitate</w:t>
            </w:r>
          </w:p>
        </w:tc>
        <w:tc>
          <w:tcPr>
            <w:tcW w:w="1559" w:type="dxa"/>
            <w:shd w:val="clear" w:color="auto" w:fill="auto"/>
          </w:tcPr>
          <w:p w14:paraId="0AFE14FB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Persoane cu dizabilități</w:t>
            </w:r>
          </w:p>
        </w:tc>
        <w:tc>
          <w:tcPr>
            <w:tcW w:w="1417" w:type="dxa"/>
            <w:shd w:val="clear" w:color="auto" w:fill="auto"/>
          </w:tcPr>
          <w:p w14:paraId="5077A0B9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Cabinete medicale de specialitate și de expertiă medicală a capacității de muncă</w:t>
            </w:r>
          </w:p>
        </w:tc>
        <w:tc>
          <w:tcPr>
            <w:tcW w:w="1276" w:type="dxa"/>
            <w:shd w:val="clear" w:color="auto" w:fill="auto"/>
          </w:tcPr>
          <w:p w14:paraId="185DB43F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Periodic</w:t>
            </w:r>
          </w:p>
        </w:tc>
        <w:tc>
          <w:tcPr>
            <w:tcW w:w="1133" w:type="dxa"/>
          </w:tcPr>
          <w:p w14:paraId="547E5583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B4329" w:rsidRPr="00D710F8" w14:paraId="37EBAA45" w14:textId="0DA377B5" w:rsidTr="00946690">
        <w:tc>
          <w:tcPr>
            <w:tcW w:w="1742" w:type="dxa"/>
            <w:shd w:val="clear" w:color="auto" w:fill="auto"/>
          </w:tcPr>
          <w:p w14:paraId="5B8C1E1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INFRASTRUCTURĂ</w:t>
            </w:r>
          </w:p>
        </w:tc>
        <w:tc>
          <w:tcPr>
            <w:tcW w:w="1523" w:type="dxa"/>
            <w:shd w:val="clear" w:color="auto" w:fill="auto"/>
          </w:tcPr>
          <w:p w14:paraId="296AC566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Comunitatea locală</w:t>
            </w:r>
          </w:p>
        </w:tc>
        <w:tc>
          <w:tcPr>
            <w:tcW w:w="2243" w:type="dxa"/>
            <w:shd w:val="clear" w:color="auto" w:fill="auto"/>
          </w:tcPr>
          <w:p w14:paraId="0023B59F" w14:textId="77777777" w:rsidR="004B4329" w:rsidRPr="00D710F8" w:rsidRDefault="004B4329" w:rsidP="00E106F6">
            <w:pPr>
              <w:spacing w:line="360" w:lineRule="auto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Îmbunătățirea calității vieții prin racordarea la apă potabilă și canalizare</w:t>
            </w:r>
          </w:p>
        </w:tc>
        <w:tc>
          <w:tcPr>
            <w:tcW w:w="1710" w:type="dxa"/>
            <w:shd w:val="clear" w:color="auto" w:fill="auto"/>
          </w:tcPr>
          <w:p w14:paraId="74FB46E3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Nevoia de a avea acces la apă potabilă și canalizare</w:t>
            </w:r>
          </w:p>
        </w:tc>
        <w:tc>
          <w:tcPr>
            <w:tcW w:w="2275" w:type="dxa"/>
            <w:shd w:val="clear" w:color="auto" w:fill="auto"/>
          </w:tcPr>
          <w:p w14:paraId="66DB6029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Proiect în curs de finalizare</w:t>
            </w:r>
          </w:p>
        </w:tc>
        <w:tc>
          <w:tcPr>
            <w:tcW w:w="1559" w:type="dxa"/>
            <w:shd w:val="clear" w:color="auto" w:fill="auto"/>
          </w:tcPr>
          <w:p w14:paraId="0904EA20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969050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UAT-ul</w:t>
            </w:r>
          </w:p>
        </w:tc>
        <w:tc>
          <w:tcPr>
            <w:tcW w:w="1276" w:type="dxa"/>
            <w:shd w:val="clear" w:color="auto" w:fill="auto"/>
          </w:tcPr>
          <w:p w14:paraId="572B19DD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Periodic </w:t>
            </w:r>
          </w:p>
        </w:tc>
        <w:tc>
          <w:tcPr>
            <w:tcW w:w="1133" w:type="dxa"/>
          </w:tcPr>
          <w:p w14:paraId="53340A8F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B4329" w:rsidRPr="00D710F8" w14:paraId="37BB983E" w14:textId="0E85E572" w:rsidTr="00946690">
        <w:tc>
          <w:tcPr>
            <w:tcW w:w="1742" w:type="dxa"/>
            <w:shd w:val="clear" w:color="auto" w:fill="auto"/>
          </w:tcPr>
          <w:p w14:paraId="66EFF2D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lastRenderedPageBreak/>
              <w:t>OCUPARE</w:t>
            </w:r>
          </w:p>
        </w:tc>
        <w:tc>
          <w:tcPr>
            <w:tcW w:w="1523" w:type="dxa"/>
            <w:shd w:val="clear" w:color="auto" w:fill="auto"/>
          </w:tcPr>
          <w:p w14:paraId="1E43A016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Persoanele fără venituri</w:t>
            </w:r>
          </w:p>
          <w:p w14:paraId="2361232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Persoanele aflate în căutarea unui loc de muncă</w:t>
            </w:r>
          </w:p>
        </w:tc>
        <w:tc>
          <w:tcPr>
            <w:tcW w:w="2243" w:type="dxa"/>
            <w:shd w:val="clear" w:color="auto" w:fill="auto"/>
          </w:tcPr>
          <w:p w14:paraId="608DE9ED" w14:textId="77777777" w:rsidR="004B4329" w:rsidRPr="00D710F8" w:rsidRDefault="004B4329" w:rsidP="00E106F6">
            <w:pPr>
              <w:spacing w:line="360" w:lineRule="auto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Îmbunătățirea calității vieții prin asigurarea unui venit permanent care să asigure nevoilor de bază</w:t>
            </w:r>
          </w:p>
        </w:tc>
        <w:tc>
          <w:tcPr>
            <w:tcW w:w="1710" w:type="dxa"/>
            <w:shd w:val="clear" w:color="auto" w:fill="auto"/>
          </w:tcPr>
          <w:p w14:paraId="3F541EBC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Nevoia unui venit permanent </w:t>
            </w:r>
          </w:p>
        </w:tc>
        <w:tc>
          <w:tcPr>
            <w:tcW w:w="2275" w:type="dxa"/>
            <w:shd w:val="clear" w:color="auto" w:fill="auto"/>
          </w:tcPr>
          <w:p w14:paraId="192BF2E2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Identificarea unui curs de calificare.</w:t>
            </w:r>
          </w:p>
          <w:p w14:paraId="461180BF" w14:textId="394F32BC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Consiliere, referire către AJOFM persoanelor</w:t>
            </w:r>
            <w:r>
              <w:rPr>
                <w:sz w:val="22"/>
                <w:szCs w:val="22"/>
              </w:rPr>
              <w:t xml:space="preserve"> </w:t>
            </w:r>
            <w:r w:rsidRPr="00D710F8">
              <w:rPr>
                <w:sz w:val="22"/>
                <w:szCs w:val="22"/>
              </w:rPr>
              <w:t xml:space="preserve"> apte de muncă în căutarea unui loc de muncă</w:t>
            </w:r>
          </w:p>
        </w:tc>
        <w:tc>
          <w:tcPr>
            <w:tcW w:w="1559" w:type="dxa"/>
            <w:shd w:val="clear" w:color="auto" w:fill="auto"/>
          </w:tcPr>
          <w:p w14:paraId="28850584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2316289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 xml:space="preserve">Compartimentul de asistență socială </w:t>
            </w:r>
          </w:p>
          <w:p w14:paraId="0B9DE37C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AJOFM</w:t>
            </w:r>
          </w:p>
          <w:p w14:paraId="432CCAFD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741591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10F8">
              <w:rPr>
                <w:sz w:val="22"/>
                <w:szCs w:val="22"/>
              </w:rPr>
              <w:t>Periodic/ ori de câte ori se impune</w:t>
            </w:r>
          </w:p>
        </w:tc>
        <w:tc>
          <w:tcPr>
            <w:tcW w:w="1133" w:type="dxa"/>
          </w:tcPr>
          <w:p w14:paraId="41C0038E" w14:textId="77777777" w:rsidR="004B4329" w:rsidRPr="00D710F8" w:rsidRDefault="004B4329" w:rsidP="00E106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2CC4C8E" w14:textId="77777777" w:rsidR="00DD284D" w:rsidRPr="00D710F8" w:rsidRDefault="00DD284D" w:rsidP="00DD284D">
      <w:pPr>
        <w:spacing w:line="360" w:lineRule="auto"/>
        <w:ind w:firstLine="720"/>
        <w:jc w:val="center"/>
        <w:rPr>
          <w:sz w:val="22"/>
          <w:szCs w:val="22"/>
        </w:rPr>
      </w:pPr>
    </w:p>
    <w:p w14:paraId="62A1A8BE" w14:textId="77777777" w:rsidR="00DD284D" w:rsidRPr="00D710F8" w:rsidRDefault="00DD284D" w:rsidP="00DD284D">
      <w:pPr>
        <w:spacing w:line="360" w:lineRule="auto"/>
        <w:ind w:firstLine="720"/>
        <w:jc w:val="both"/>
        <w:rPr>
          <w:sz w:val="22"/>
          <w:szCs w:val="22"/>
        </w:rPr>
      </w:pPr>
    </w:p>
    <w:p w14:paraId="6ED373F6" w14:textId="77777777" w:rsidR="00DD284D" w:rsidRPr="00D710F8" w:rsidRDefault="00DD284D" w:rsidP="00DD284D">
      <w:pPr>
        <w:spacing w:line="360" w:lineRule="auto"/>
        <w:ind w:firstLine="720"/>
        <w:jc w:val="both"/>
        <w:rPr>
          <w:sz w:val="22"/>
          <w:szCs w:val="22"/>
        </w:rPr>
      </w:pPr>
    </w:p>
    <w:p w14:paraId="5F37832F" w14:textId="61648CF4" w:rsidR="00DD284D" w:rsidRPr="00DD284D" w:rsidRDefault="00DD284D" w:rsidP="00DD284D">
      <w:pPr>
        <w:rPr>
          <w:rFonts w:ascii="Tahoma" w:hAnsi="Tahoma" w:cs="Tahoma"/>
          <w:b/>
          <w:bCs/>
        </w:rPr>
      </w:pPr>
      <w:r>
        <w:t xml:space="preserve">                    </w:t>
      </w:r>
      <w:r w:rsidRPr="00DD284D">
        <w:rPr>
          <w:rFonts w:ascii="Tahoma" w:hAnsi="Tahoma" w:cs="Tahoma"/>
          <w:b/>
          <w:bCs/>
        </w:rPr>
        <w:t xml:space="preserve">  PREŞEDINTE  DE  ŞEDINŢĂ,                      </w:t>
      </w:r>
      <w:r>
        <w:rPr>
          <w:rFonts w:ascii="Tahoma" w:hAnsi="Tahoma" w:cs="Tahoma"/>
          <w:b/>
          <w:bCs/>
        </w:rPr>
        <w:t xml:space="preserve">                                  </w:t>
      </w:r>
      <w:r w:rsidRPr="00DD284D">
        <w:rPr>
          <w:rFonts w:ascii="Tahoma" w:hAnsi="Tahoma" w:cs="Tahoma"/>
          <w:b/>
          <w:bCs/>
        </w:rPr>
        <w:t xml:space="preserve">                     </w:t>
      </w:r>
      <w:r w:rsidRPr="00DD284D">
        <w:rPr>
          <w:rFonts w:ascii="Tahoma" w:hAnsi="Tahoma" w:cs="Tahoma"/>
          <w:b/>
        </w:rPr>
        <w:t>Contrasemnează,</w:t>
      </w:r>
    </w:p>
    <w:p w14:paraId="6FB08068" w14:textId="1B2ED21F" w:rsidR="00DD284D" w:rsidRDefault="00DD284D" w:rsidP="00DD284D">
      <w:pPr>
        <w:rPr>
          <w:rFonts w:ascii="Tahoma" w:hAnsi="Tahoma" w:cs="Tahoma"/>
          <w:b/>
          <w:bCs/>
        </w:rPr>
      </w:pPr>
      <w:r w:rsidRPr="00DD284D">
        <w:rPr>
          <w:rFonts w:ascii="Tahoma" w:hAnsi="Tahoma" w:cs="Tahoma"/>
          <w:b/>
        </w:rPr>
        <w:t xml:space="preserve">         </w:t>
      </w:r>
      <w:r>
        <w:rPr>
          <w:rFonts w:ascii="Tahoma" w:hAnsi="Tahoma" w:cs="Tahoma"/>
          <w:b/>
        </w:rPr>
        <w:t xml:space="preserve">                 </w:t>
      </w:r>
      <w:r w:rsidRPr="00DD284D">
        <w:rPr>
          <w:rFonts w:ascii="Tahoma" w:hAnsi="Tahoma" w:cs="Tahoma"/>
          <w:b/>
        </w:rPr>
        <w:t xml:space="preserve">CONSILIER LOCAL                                                 </w:t>
      </w:r>
      <w:r>
        <w:rPr>
          <w:rFonts w:ascii="Tahoma" w:hAnsi="Tahoma" w:cs="Tahoma"/>
          <w:b/>
        </w:rPr>
        <w:t xml:space="preserve">                                 </w:t>
      </w:r>
      <w:r w:rsidRPr="00DD284D">
        <w:rPr>
          <w:rFonts w:ascii="Tahoma" w:hAnsi="Tahoma" w:cs="Tahoma"/>
          <w:b/>
        </w:rPr>
        <w:t xml:space="preserve"> </w:t>
      </w:r>
      <w:r w:rsidRPr="00DD284D">
        <w:rPr>
          <w:rFonts w:ascii="Tahoma" w:hAnsi="Tahoma" w:cs="Tahoma"/>
          <w:b/>
          <w:bCs/>
        </w:rPr>
        <w:t>SECRETAR  GENERAL</w:t>
      </w:r>
    </w:p>
    <w:p w14:paraId="7B9AF30F" w14:textId="093E9668" w:rsidR="0059541B" w:rsidRDefault="0059541B" w:rsidP="00DD284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</w:t>
      </w:r>
    </w:p>
    <w:p w14:paraId="110E192B" w14:textId="1DC3ECA9" w:rsidR="000B6286" w:rsidRDefault="000B6286"/>
    <w:sectPr w:rsidR="000B6286" w:rsidSect="00AF5E42">
      <w:pgSz w:w="16838" w:h="11906" w:orient="landscape"/>
      <w:pgMar w:top="56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39"/>
    <w:rsid w:val="00006011"/>
    <w:rsid w:val="0001411F"/>
    <w:rsid w:val="00063F20"/>
    <w:rsid w:val="00070459"/>
    <w:rsid w:val="000B6286"/>
    <w:rsid w:val="000F123F"/>
    <w:rsid w:val="00126BF9"/>
    <w:rsid w:val="00246D7D"/>
    <w:rsid w:val="00267094"/>
    <w:rsid w:val="002C04A8"/>
    <w:rsid w:val="00451FEE"/>
    <w:rsid w:val="004668A5"/>
    <w:rsid w:val="004B4329"/>
    <w:rsid w:val="0059541B"/>
    <w:rsid w:val="005E13F4"/>
    <w:rsid w:val="00640C46"/>
    <w:rsid w:val="006D6EDA"/>
    <w:rsid w:val="0078123F"/>
    <w:rsid w:val="00866F09"/>
    <w:rsid w:val="008844C7"/>
    <w:rsid w:val="00890685"/>
    <w:rsid w:val="00902ACE"/>
    <w:rsid w:val="00946690"/>
    <w:rsid w:val="009C35D6"/>
    <w:rsid w:val="00AF5E42"/>
    <w:rsid w:val="00C74A4E"/>
    <w:rsid w:val="00D07450"/>
    <w:rsid w:val="00D1523C"/>
    <w:rsid w:val="00D246A2"/>
    <w:rsid w:val="00D92212"/>
    <w:rsid w:val="00DD284D"/>
    <w:rsid w:val="00DF2E61"/>
    <w:rsid w:val="00DF51C2"/>
    <w:rsid w:val="00E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3862"/>
  <w15:chartTrackingRefBased/>
  <w15:docId w15:val="{4846385A-33F0-4E71-9886-8C00B226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D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D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D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D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D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D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D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D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D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D39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D28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Florin-George COJOCARU</dc:creator>
  <cp:keywords/>
  <dc:description/>
  <cp:lastModifiedBy>Elena Manea</cp:lastModifiedBy>
  <cp:revision>9</cp:revision>
  <dcterms:created xsi:type="dcterms:W3CDTF">2025-07-07T09:41:00Z</dcterms:created>
  <dcterms:modified xsi:type="dcterms:W3CDTF">2025-07-07T12:05:00Z</dcterms:modified>
</cp:coreProperties>
</file>