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82907659"/>
    <w:p w14:paraId="24F7AF34" w14:textId="5365FEDA" w:rsidR="00A477E1" w:rsidRPr="00A477E1" w:rsidRDefault="00A477E1" w:rsidP="00A477E1">
      <w:pPr>
        <w:widowControl/>
        <w:suppressAutoHyphens/>
        <w:autoSpaceDE/>
        <w:spacing w:before="100" w:after="100"/>
        <w:textAlignment w:val="baseline"/>
        <w:rPr>
          <w:sz w:val="24"/>
          <w:szCs w:val="24"/>
          <w:lang w:eastAsia="ro-RO"/>
        </w:rPr>
      </w:pPr>
      <w:r w:rsidRPr="00A477E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4BEA98B" wp14:editId="7511B429">
                <wp:simplePos x="0" y="0"/>
                <wp:positionH relativeFrom="column">
                  <wp:posOffset>2009775</wp:posOffset>
                </wp:positionH>
                <wp:positionV relativeFrom="paragraph">
                  <wp:posOffset>338455</wp:posOffset>
                </wp:positionV>
                <wp:extent cx="1858645" cy="1265555"/>
                <wp:effectExtent l="0" t="0" r="8255" b="10795"/>
                <wp:wrapNone/>
                <wp:docPr id="56517213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8645" cy="1265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91E5C64" w14:textId="77777777" w:rsidR="00A477E1" w:rsidRDefault="00A477E1" w:rsidP="00A477E1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ROMANIA</w:t>
                            </w:r>
                          </w:p>
                          <w:p w14:paraId="0CCB3AAE" w14:textId="77777777" w:rsidR="00A477E1" w:rsidRDefault="00A477E1" w:rsidP="00A477E1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Cs w:val="28"/>
                              </w:rPr>
                              <w:t>PRAHOVA</w:t>
                            </w:r>
                          </w:p>
                          <w:p w14:paraId="6B96CA39" w14:textId="77777777" w:rsidR="00A477E1" w:rsidRDefault="00A477E1" w:rsidP="00A477E1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COMUNA DRAJNA</w:t>
                            </w:r>
                          </w:p>
                          <w:p w14:paraId="12D8E293" w14:textId="77777777" w:rsidR="00A477E1" w:rsidRDefault="00A477E1" w:rsidP="00A477E1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 :  0244.290.202</w:t>
                            </w:r>
                          </w:p>
                          <w:p w14:paraId="2578CA3D" w14:textId="77777777" w:rsidR="00A477E1" w:rsidRDefault="00A477E1" w:rsidP="00A477E1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Fax : 0244.290.736</w:t>
                            </w:r>
                          </w:p>
                          <w:p w14:paraId="25F35FC7" w14:textId="77777777" w:rsidR="00A477E1" w:rsidRDefault="00A477E1" w:rsidP="00A477E1">
                            <w:pPr>
                              <w:pStyle w:val="Standard"/>
                              <w:tabs>
                                <w:tab w:val="left" w:pos="1620"/>
                                <w:tab w:val="left" w:pos="2880"/>
                              </w:tabs>
                              <w:ind w:firstLine="360"/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CU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I 2843973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BEA98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58.25pt;margin-top:26.65pt;width:146.35pt;height:99.6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" filled="f" stroked="f">
                <v:textbox inset="0,0,0,0">
                  <w:txbxContent>
                    <w:p w14:paraId="291E5C64" w14:textId="77777777" w:rsidR="00A477E1" w:rsidRDefault="00A477E1" w:rsidP="00A477E1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ROMANIA</w:t>
                      </w:r>
                    </w:p>
                    <w:p w14:paraId="0CCB3AAE" w14:textId="77777777" w:rsidR="00A477E1" w:rsidRDefault="00A477E1" w:rsidP="00A477E1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b/>
                          <w:szCs w:val="28"/>
                        </w:rPr>
                      </w:pPr>
                      <w:r>
                        <w:rPr>
                          <w:b/>
                          <w:szCs w:val="28"/>
                        </w:rPr>
                        <w:t>PRAHOVA</w:t>
                      </w:r>
                    </w:p>
                    <w:p w14:paraId="6B96CA39" w14:textId="77777777" w:rsidR="00A477E1" w:rsidRDefault="00A477E1" w:rsidP="00A477E1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COMUNA DRAJNA</w:t>
                      </w:r>
                    </w:p>
                    <w:p w14:paraId="12D8E293" w14:textId="77777777" w:rsidR="00A477E1" w:rsidRDefault="00A477E1" w:rsidP="00A477E1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Tel :  0244.290.202</w:t>
                      </w:r>
                    </w:p>
                    <w:p w14:paraId="2578CA3D" w14:textId="77777777" w:rsidR="00A477E1" w:rsidRDefault="00A477E1" w:rsidP="00A477E1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Fax : 0244.290.736</w:t>
                      </w:r>
                    </w:p>
                    <w:p w14:paraId="25F35FC7" w14:textId="77777777" w:rsidR="00A477E1" w:rsidRDefault="00A477E1" w:rsidP="00A477E1">
                      <w:pPr>
                        <w:pStyle w:val="Standard"/>
                        <w:tabs>
                          <w:tab w:val="left" w:pos="1620"/>
                          <w:tab w:val="left" w:pos="2880"/>
                        </w:tabs>
                        <w:ind w:firstLine="360"/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CU</w:t>
                      </w:r>
                      <w:r>
                        <w:rPr>
                          <w:sz w:val="28"/>
                          <w:szCs w:val="28"/>
                        </w:rPr>
                        <w:t>I 2843973</w:t>
                      </w:r>
                    </w:p>
                  </w:txbxContent>
                </v:textbox>
              </v:shape>
            </w:pict>
          </mc:Fallback>
        </mc:AlternateContent>
      </w:r>
      <w:r w:rsidRPr="00A477E1">
        <w:rPr>
          <w:noProof/>
          <w:sz w:val="24"/>
          <w:szCs w:val="24"/>
          <w:lang w:eastAsia="ro-RO"/>
        </w:rPr>
        <w:drawing>
          <wp:inline distT="0" distB="0" distL="0" distR="0" wp14:anchorId="20F90C4A" wp14:editId="12C17253">
            <wp:extent cx="1045893" cy="1012371"/>
            <wp:effectExtent l="0" t="0" r="1905" b="0"/>
            <wp:docPr id="16587892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92" cy="101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7E1">
        <w:rPr>
          <w:b/>
          <w:bCs/>
          <w:sz w:val="26"/>
          <w:szCs w:val="26"/>
          <w:lang w:eastAsia="ro-RO"/>
        </w:rPr>
        <w:t xml:space="preserve">                                                                                    </w:t>
      </w:r>
      <w:r w:rsidRPr="00A477E1">
        <w:rPr>
          <w:b/>
          <w:noProof/>
          <w:sz w:val="26"/>
          <w:szCs w:val="26"/>
          <w:lang w:eastAsia="ro-RO"/>
        </w:rPr>
        <w:drawing>
          <wp:inline distT="0" distB="0" distL="0" distR="0" wp14:anchorId="305AE682" wp14:editId="637175CF">
            <wp:extent cx="895163" cy="1126671"/>
            <wp:effectExtent l="0" t="0" r="635" b="0"/>
            <wp:docPr id="10153746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82" cy="112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477E1">
        <w:rPr>
          <w:b/>
          <w:bCs/>
          <w:sz w:val="26"/>
          <w:szCs w:val="26"/>
          <w:lang w:eastAsia="ro-RO"/>
        </w:rPr>
        <w:t xml:space="preserve"> </w:t>
      </w:r>
    </w:p>
    <w:p w14:paraId="4D092AFE" w14:textId="76A83F21" w:rsidR="00A477E1" w:rsidRPr="00A477E1" w:rsidRDefault="00A477E1" w:rsidP="00A477E1">
      <w:pPr>
        <w:widowControl/>
        <w:tabs>
          <w:tab w:val="left" w:pos="3495"/>
        </w:tabs>
        <w:suppressAutoHyphens/>
        <w:autoSpaceDE/>
        <w:textAlignment w:val="baseline"/>
        <w:rPr>
          <w:rFonts w:ascii="Calibri" w:hAnsi="Calibri" w:cs="Calibri"/>
          <w:kern w:val="3"/>
          <w:lang w:eastAsia="ro-RO"/>
        </w:rPr>
      </w:pPr>
      <w:r w:rsidRPr="00A477E1">
        <w:rPr>
          <w:rFonts w:ascii="Calibri" w:hAnsi="Calibri" w:cs="Calibri"/>
          <w:kern w:val="3"/>
          <w:lang w:eastAsia="ro-RO"/>
        </w:rPr>
        <w:tab/>
      </w:r>
    </w:p>
    <w:p w14:paraId="73C32897" w14:textId="2F8ABD24" w:rsidR="00A477E1" w:rsidRPr="00A477E1" w:rsidRDefault="00914C6E" w:rsidP="00A477E1">
      <w:pPr>
        <w:spacing w:before="4"/>
        <w:rPr>
          <w:bCs/>
          <w:szCs w:val="24"/>
        </w:rPr>
      </w:pPr>
      <w:r w:rsidRPr="00A477E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7AF5D0" wp14:editId="7991A4F0">
                <wp:simplePos x="0" y="0"/>
                <wp:positionH relativeFrom="column">
                  <wp:posOffset>4197713</wp:posOffset>
                </wp:positionH>
                <wp:positionV relativeFrom="paragraph">
                  <wp:posOffset>72844</wp:posOffset>
                </wp:positionV>
                <wp:extent cx="2051685" cy="107950"/>
                <wp:effectExtent l="0" t="0" r="5715" b="6350"/>
                <wp:wrapNone/>
                <wp:docPr id="13022025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1685" cy="1079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262AE" id="Rectangle 5" o:spid="_x0000_s1026" style="position:absolute;margin-left:330.55pt;margin-top:5.75pt;width:161.55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" fillcolor="red" stroked="f">
                <v:textbox inset="0,0,0,0"/>
              </v:rect>
            </w:pict>
          </mc:Fallback>
        </mc:AlternateContent>
      </w:r>
      <w:r w:rsidRPr="00A477E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350EDF" wp14:editId="36AF40D6">
                <wp:simplePos x="0" y="0"/>
                <wp:positionH relativeFrom="column">
                  <wp:posOffset>2108110</wp:posOffset>
                </wp:positionH>
                <wp:positionV relativeFrom="paragraph">
                  <wp:posOffset>57603</wp:posOffset>
                </wp:positionV>
                <wp:extent cx="2051685" cy="114300"/>
                <wp:effectExtent l="0" t="0" r="5715" b="0"/>
                <wp:wrapNone/>
                <wp:docPr id="15830027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C1472" id="Rectangle 3" o:spid="_x0000_s1026" style="position:absolute;margin-left:166pt;margin-top:4.55pt;width:161.5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" fillcolor="yellow" stroked="f">
                <v:textbox inset="0,0,0,0"/>
              </v:rect>
            </w:pict>
          </mc:Fallback>
        </mc:AlternateContent>
      </w:r>
      <w:r w:rsidRPr="00A477E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F884079" wp14:editId="1EB46490">
                <wp:simplePos x="0" y="0"/>
                <wp:positionH relativeFrom="column">
                  <wp:posOffset>83638</wp:posOffset>
                </wp:positionH>
                <wp:positionV relativeFrom="paragraph">
                  <wp:posOffset>73933</wp:posOffset>
                </wp:positionV>
                <wp:extent cx="2051685" cy="114300"/>
                <wp:effectExtent l="0" t="0" r="5715" b="0"/>
                <wp:wrapNone/>
                <wp:docPr id="34645314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51685" cy="114300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62671" id="Rectangle 1" o:spid="_x0000_s1026" style="position:absolute;margin-left:6.6pt;margin-top:5.8pt;width:161.5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" fillcolor="blue" stroked="f">
                <v:textbox inset="0,0,0,0"/>
              </v:rect>
            </w:pict>
          </mc:Fallback>
        </mc:AlternateContent>
      </w:r>
    </w:p>
    <w:p w14:paraId="24AE9D98" w14:textId="03A20130" w:rsidR="000D23BD" w:rsidRDefault="000D23BD">
      <w:pPr>
        <w:pStyle w:val="Corptext"/>
        <w:ind w:left="0"/>
        <w:rPr>
          <w:b/>
        </w:rPr>
      </w:pPr>
    </w:p>
    <w:bookmarkEnd w:id="0"/>
    <w:p w14:paraId="15A4AFC7" w14:textId="7EBC99FF" w:rsidR="000D23BD" w:rsidRPr="00C576BC" w:rsidRDefault="00000000">
      <w:pPr>
        <w:pStyle w:val="Titlu1"/>
        <w:spacing w:before="1"/>
        <w:ind w:right="199"/>
      </w:pPr>
      <w:r w:rsidRPr="00C576BC">
        <w:t xml:space="preserve">PROIECT DE </w:t>
      </w:r>
      <w:r w:rsidRPr="00C576BC">
        <w:rPr>
          <w:spacing w:val="-2"/>
        </w:rPr>
        <w:t>HOTĂRÂRE</w:t>
      </w:r>
      <w:r w:rsidR="00067773">
        <w:rPr>
          <w:spacing w:val="-2"/>
        </w:rPr>
        <w:t xml:space="preserve"> nr.44/28.05.2025</w:t>
      </w:r>
    </w:p>
    <w:p w14:paraId="5115D5EB" w14:textId="60447974" w:rsidR="000D23BD" w:rsidRPr="00C576BC" w:rsidRDefault="00A477E1" w:rsidP="00914C6E">
      <w:pPr>
        <w:pStyle w:val="Titlu"/>
        <w:tabs>
          <w:tab w:val="left" w:pos="567"/>
        </w:tabs>
        <w:spacing w:line="288" w:lineRule="auto"/>
        <w:rPr>
          <w:color w:val="auto"/>
          <w:spacing w:val="-12"/>
          <w:sz w:val="24"/>
          <w:szCs w:val="24"/>
        </w:rPr>
      </w:pPr>
      <w:r w:rsidRPr="00C576BC">
        <w:rPr>
          <w:bCs/>
          <w:color w:val="auto"/>
          <w:spacing w:val="0"/>
          <w:kern w:val="0"/>
          <w:sz w:val="24"/>
          <w:szCs w:val="24"/>
        </w:rPr>
        <w:t>privind aprobarea</w:t>
      </w:r>
      <w:r w:rsidR="00A54DB9">
        <w:rPr>
          <w:bCs/>
          <w:color w:val="auto"/>
          <w:spacing w:val="0"/>
          <w:kern w:val="0"/>
          <w:sz w:val="24"/>
          <w:szCs w:val="24"/>
        </w:rPr>
        <w:t xml:space="preserve"> </w:t>
      </w:r>
      <w:r w:rsidR="00914C6E">
        <w:rPr>
          <w:color w:val="auto"/>
          <w:spacing w:val="-12"/>
          <w:sz w:val="24"/>
          <w:szCs w:val="24"/>
        </w:rPr>
        <w:t xml:space="preserve"> </w:t>
      </w:r>
      <w:proofErr w:type="spellStart"/>
      <w:r w:rsidRPr="00C576BC">
        <w:rPr>
          <w:bCs/>
          <w:color w:val="auto"/>
          <w:spacing w:val="0"/>
          <w:kern w:val="0"/>
          <w:sz w:val="24"/>
          <w:szCs w:val="24"/>
        </w:rPr>
        <w:t>documentaţiei</w:t>
      </w:r>
      <w:proofErr w:type="spellEnd"/>
      <w:r w:rsidRPr="00C576BC">
        <w:rPr>
          <w:bCs/>
          <w:color w:val="auto"/>
          <w:spacing w:val="0"/>
          <w:kern w:val="0"/>
          <w:sz w:val="24"/>
          <w:szCs w:val="24"/>
        </w:rPr>
        <w:t xml:space="preserve"> </w:t>
      </w:r>
      <w:proofErr w:type="spellStart"/>
      <w:r w:rsidRPr="00C576BC">
        <w:rPr>
          <w:bCs/>
          <w:color w:val="auto"/>
          <w:spacing w:val="0"/>
          <w:kern w:val="0"/>
          <w:sz w:val="24"/>
          <w:szCs w:val="24"/>
        </w:rPr>
        <w:t>tehnico</w:t>
      </w:r>
      <w:proofErr w:type="spellEnd"/>
      <w:r w:rsidRPr="00C576BC">
        <w:rPr>
          <w:bCs/>
          <w:color w:val="auto"/>
          <w:spacing w:val="0"/>
          <w:kern w:val="0"/>
          <w:sz w:val="24"/>
          <w:szCs w:val="24"/>
        </w:rPr>
        <w:t xml:space="preserve">-economice faza </w:t>
      </w:r>
      <w:r w:rsidR="00914C6E">
        <w:rPr>
          <w:bCs/>
          <w:color w:val="auto"/>
          <w:spacing w:val="0"/>
          <w:kern w:val="0"/>
          <w:sz w:val="24"/>
          <w:szCs w:val="24"/>
        </w:rPr>
        <w:t>Proiect Tehnic</w:t>
      </w:r>
      <w:r w:rsidRPr="00C576BC">
        <w:rPr>
          <w:bCs/>
          <w:color w:val="auto"/>
          <w:spacing w:val="0"/>
          <w:kern w:val="0"/>
          <w:sz w:val="24"/>
          <w:szCs w:val="24"/>
        </w:rPr>
        <w:t xml:space="preserve"> (</w:t>
      </w:r>
      <w:r w:rsidR="00914C6E">
        <w:rPr>
          <w:bCs/>
          <w:color w:val="auto"/>
          <w:spacing w:val="0"/>
          <w:kern w:val="0"/>
          <w:sz w:val="24"/>
          <w:szCs w:val="24"/>
        </w:rPr>
        <w:t>P.T</w:t>
      </w:r>
      <w:r w:rsidRPr="00C576BC">
        <w:rPr>
          <w:bCs/>
          <w:color w:val="auto"/>
          <w:spacing w:val="0"/>
          <w:kern w:val="0"/>
          <w:sz w:val="24"/>
          <w:szCs w:val="24"/>
        </w:rPr>
        <w:t xml:space="preserve">.) și </w:t>
      </w:r>
      <w:proofErr w:type="spellStart"/>
      <w:r w:rsidR="00914C6E">
        <w:rPr>
          <w:bCs/>
          <w:color w:val="auto"/>
          <w:spacing w:val="0"/>
          <w:kern w:val="0"/>
          <w:sz w:val="24"/>
          <w:szCs w:val="24"/>
        </w:rPr>
        <w:t>dupa</w:t>
      </w:r>
      <w:proofErr w:type="spellEnd"/>
      <w:r w:rsidR="00914C6E">
        <w:rPr>
          <w:bCs/>
          <w:color w:val="auto"/>
          <w:spacing w:val="0"/>
          <w:kern w:val="0"/>
          <w:sz w:val="24"/>
          <w:szCs w:val="24"/>
        </w:rPr>
        <w:t xml:space="preserve"> finalizarea tut</w:t>
      </w:r>
      <w:r w:rsidR="002B192D">
        <w:rPr>
          <w:bCs/>
          <w:color w:val="auto"/>
          <w:spacing w:val="0"/>
          <w:kern w:val="0"/>
          <w:sz w:val="24"/>
          <w:szCs w:val="24"/>
        </w:rPr>
        <w:t>u</w:t>
      </w:r>
      <w:r w:rsidR="00914C6E">
        <w:rPr>
          <w:bCs/>
          <w:color w:val="auto"/>
          <w:spacing w:val="0"/>
          <w:kern w:val="0"/>
          <w:sz w:val="24"/>
          <w:szCs w:val="24"/>
        </w:rPr>
        <w:t xml:space="preserve">ror </w:t>
      </w:r>
      <w:proofErr w:type="spellStart"/>
      <w:r w:rsidR="00914C6E">
        <w:rPr>
          <w:bCs/>
          <w:color w:val="auto"/>
          <w:spacing w:val="0"/>
          <w:kern w:val="0"/>
          <w:sz w:val="24"/>
          <w:szCs w:val="24"/>
        </w:rPr>
        <w:t>achizitii</w:t>
      </w:r>
      <w:proofErr w:type="spellEnd"/>
      <w:r w:rsidR="00914C6E">
        <w:rPr>
          <w:bCs/>
          <w:color w:val="auto"/>
          <w:spacing w:val="0"/>
          <w:kern w:val="0"/>
          <w:sz w:val="24"/>
          <w:szCs w:val="24"/>
        </w:rPr>
        <w:t xml:space="preserve"> publice </w:t>
      </w:r>
      <w:r w:rsidRPr="00C576BC">
        <w:rPr>
          <w:bCs/>
          <w:color w:val="auto"/>
          <w:spacing w:val="0"/>
          <w:kern w:val="0"/>
          <w:sz w:val="24"/>
          <w:szCs w:val="24"/>
        </w:rPr>
        <w:t>a</w:t>
      </w:r>
      <w:r w:rsidR="00914C6E">
        <w:rPr>
          <w:bCs/>
          <w:color w:val="auto"/>
          <w:spacing w:val="0"/>
          <w:kern w:val="0"/>
          <w:sz w:val="24"/>
          <w:szCs w:val="24"/>
        </w:rPr>
        <w:t>le</w:t>
      </w:r>
      <w:r w:rsidRPr="00C576BC">
        <w:rPr>
          <w:bCs/>
          <w:color w:val="auto"/>
          <w:spacing w:val="0"/>
          <w:kern w:val="0"/>
          <w:sz w:val="24"/>
          <w:szCs w:val="24"/>
        </w:rPr>
        <w:t xml:space="preserve"> obiectivului de </w:t>
      </w:r>
      <w:proofErr w:type="spellStart"/>
      <w:r w:rsidRPr="00C576BC">
        <w:rPr>
          <w:bCs/>
          <w:color w:val="auto"/>
          <w:spacing w:val="0"/>
          <w:kern w:val="0"/>
          <w:sz w:val="24"/>
          <w:szCs w:val="24"/>
        </w:rPr>
        <w:t>investiţii</w:t>
      </w:r>
      <w:proofErr w:type="spellEnd"/>
      <w:r w:rsidRPr="00C576BC">
        <w:rPr>
          <w:bCs/>
          <w:color w:val="auto"/>
          <w:spacing w:val="0"/>
          <w:kern w:val="0"/>
          <w:sz w:val="24"/>
          <w:szCs w:val="24"/>
        </w:rPr>
        <w:t xml:space="preserve"> din cadrul proiectului cu titlul </w:t>
      </w:r>
      <w:r w:rsidR="00A16930" w:rsidRPr="00C576BC">
        <w:rPr>
          <w:bCs/>
          <w:color w:val="auto"/>
          <w:spacing w:val="0"/>
          <w:kern w:val="0"/>
          <w:sz w:val="24"/>
          <w:szCs w:val="24"/>
        </w:rPr>
        <w:t>„</w:t>
      </w:r>
      <w:r w:rsidR="00914C6E">
        <w:rPr>
          <w:bCs/>
          <w:color w:val="auto"/>
          <w:spacing w:val="0"/>
          <w:kern w:val="0"/>
          <w:sz w:val="24"/>
          <w:szCs w:val="24"/>
        </w:rPr>
        <w:t>CONSOLIDARE SI EFICIENTIZARE SALA DE FESTIVITATI DRAJNA DE JOS, COMUNA DRAJNA, JUDETUL PRAHOVA</w:t>
      </w:r>
      <w:r w:rsidR="00A16930" w:rsidRPr="00A54DB9">
        <w:rPr>
          <w:color w:val="auto"/>
          <w:sz w:val="24"/>
          <w:szCs w:val="24"/>
        </w:rPr>
        <w:t>“</w:t>
      </w:r>
    </w:p>
    <w:p w14:paraId="4BC6C6E4" w14:textId="69CC11B7" w:rsidR="00067773" w:rsidRPr="00067773" w:rsidRDefault="00067773" w:rsidP="00067773">
      <w:pPr>
        <w:ind w:left="116" w:firstLine="604"/>
        <w:jc w:val="both"/>
        <w:rPr>
          <w:bCs/>
          <w:sz w:val="24"/>
          <w:szCs w:val="24"/>
        </w:rPr>
      </w:pPr>
      <w:r w:rsidRPr="00067773">
        <w:rPr>
          <w:bCs/>
          <w:sz w:val="24"/>
          <w:szCs w:val="24"/>
        </w:rPr>
        <w:t xml:space="preserve">Consiliul Local al comunei </w:t>
      </w:r>
      <w:r>
        <w:rPr>
          <w:bCs/>
          <w:sz w:val="24"/>
          <w:szCs w:val="24"/>
        </w:rPr>
        <w:t>D</w:t>
      </w:r>
      <w:r w:rsidRPr="00067773">
        <w:rPr>
          <w:bCs/>
          <w:sz w:val="24"/>
          <w:szCs w:val="24"/>
        </w:rPr>
        <w:t>rajna,</w:t>
      </w:r>
    </w:p>
    <w:p w14:paraId="4DBC8B16" w14:textId="2C4F4689" w:rsidR="000D23BD" w:rsidRPr="00C576BC" w:rsidRDefault="00067773" w:rsidP="00067773">
      <w:pPr>
        <w:ind w:left="116" w:firstLine="35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   </w:t>
      </w:r>
      <w:r w:rsidRPr="00067773">
        <w:rPr>
          <w:bCs/>
          <w:sz w:val="24"/>
          <w:szCs w:val="24"/>
        </w:rPr>
        <w:t>Având</w:t>
      </w:r>
      <w:r w:rsidRPr="00067773">
        <w:rPr>
          <w:bCs/>
          <w:spacing w:val="2"/>
          <w:sz w:val="24"/>
          <w:szCs w:val="24"/>
        </w:rPr>
        <w:t xml:space="preserve"> </w:t>
      </w:r>
      <w:r w:rsidRPr="00067773">
        <w:rPr>
          <w:bCs/>
          <w:sz w:val="24"/>
          <w:szCs w:val="24"/>
        </w:rPr>
        <w:t>în</w:t>
      </w:r>
      <w:r w:rsidRPr="00067773">
        <w:rPr>
          <w:bCs/>
          <w:spacing w:val="60"/>
          <w:sz w:val="24"/>
          <w:szCs w:val="24"/>
        </w:rPr>
        <w:t xml:space="preserve"> </w:t>
      </w:r>
      <w:r w:rsidRPr="00067773">
        <w:rPr>
          <w:bCs/>
          <w:spacing w:val="-2"/>
          <w:sz w:val="24"/>
          <w:szCs w:val="24"/>
        </w:rPr>
        <w:t>vedere</w:t>
      </w:r>
      <w:r>
        <w:rPr>
          <w:b/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proiectul de </w:t>
      </w:r>
      <w:proofErr w:type="spellStart"/>
      <w:r>
        <w:rPr>
          <w:spacing w:val="-2"/>
          <w:sz w:val="24"/>
          <w:szCs w:val="24"/>
        </w:rPr>
        <w:t>hotarare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initiat</w:t>
      </w:r>
      <w:proofErr w:type="spellEnd"/>
      <w:r>
        <w:rPr>
          <w:spacing w:val="-2"/>
          <w:sz w:val="24"/>
          <w:szCs w:val="24"/>
        </w:rPr>
        <w:t xml:space="preserve"> de primarul comunei Drajna </w:t>
      </w:r>
      <w:proofErr w:type="spellStart"/>
      <w:r>
        <w:rPr>
          <w:spacing w:val="-2"/>
          <w:sz w:val="24"/>
          <w:szCs w:val="24"/>
        </w:rPr>
        <w:t>insotit</w:t>
      </w:r>
      <w:proofErr w:type="spellEnd"/>
      <w:r>
        <w:rPr>
          <w:spacing w:val="-2"/>
          <w:sz w:val="24"/>
          <w:szCs w:val="24"/>
        </w:rPr>
        <w:t xml:space="preserve"> de referatul de aprobare  nr.</w:t>
      </w:r>
      <w:r w:rsidR="00A54DB9">
        <w:rPr>
          <w:spacing w:val="-2"/>
          <w:sz w:val="24"/>
          <w:szCs w:val="24"/>
        </w:rPr>
        <w:t>5703</w:t>
      </w:r>
      <w:r>
        <w:rPr>
          <w:spacing w:val="-2"/>
          <w:sz w:val="24"/>
          <w:szCs w:val="24"/>
        </w:rPr>
        <w:t xml:space="preserve">/28.05.2025 si raportul </w:t>
      </w:r>
      <w:proofErr w:type="spellStart"/>
      <w:r>
        <w:rPr>
          <w:spacing w:val="-2"/>
          <w:sz w:val="24"/>
          <w:szCs w:val="24"/>
        </w:rPr>
        <w:t>compartmentului</w:t>
      </w:r>
      <w:proofErr w:type="spellEnd"/>
      <w:r>
        <w:rPr>
          <w:spacing w:val="-2"/>
          <w:sz w:val="24"/>
          <w:szCs w:val="24"/>
        </w:rPr>
        <w:t xml:space="preserve"> de resort nr.</w:t>
      </w:r>
      <w:r w:rsidR="00A54DB9">
        <w:rPr>
          <w:spacing w:val="-2"/>
          <w:sz w:val="24"/>
          <w:szCs w:val="24"/>
        </w:rPr>
        <w:t>5704</w:t>
      </w:r>
      <w:r>
        <w:rPr>
          <w:spacing w:val="-2"/>
          <w:sz w:val="24"/>
          <w:szCs w:val="24"/>
        </w:rPr>
        <w:t>/28.05.2025</w:t>
      </w:r>
    </w:p>
    <w:p w14:paraId="0224ED66" w14:textId="77777777" w:rsidR="00914C6E" w:rsidRDefault="00914C6E" w:rsidP="00067773">
      <w:pPr>
        <w:pStyle w:val="Listparagraf"/>
        <w:tabs>
          <w:tab w:val="left" w:pos="835"/>
        </w:tabs>
        <w:ind w:left="475" w:right="311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Tinand</w:t>
      </w:r>
      <w:proofErr w:type="spellEnd"/>
      <w:r>
        <w:rPr>
          <w:sz w:val="24"/>
          <w:szCs w:val="24"/>
        </w:rPr>
        <w:t xml:space="preserve"> cont de PLANUL NATIONAL DE REDRESARE SI REZILIENTA ghidul specific privind regulile si </w:t>
      </w:r>
      <w:proofErr w:type="spellStart"/>
      <w:r>
        <w:rPr>
          <w:sz w:val="24"/>
          <w:szCs w:val="24"/>
        </w:rPr>
        <w:t>conditiile</w:t>
      </w:r>
      <w:proofErr w:type="spellEnd"/>
      <w:r>
        <w:rPr>
          <w:sz w:val="24"/>
          <w:szCs w:val="24"/>
        </w:rPr>
        <w:t xml:space="preserve"> aplicabile </w:t>
      </w:r>
      <w:proofErr w:type="spellStart"/>
      <w:r>
        <w:rPr>
          <w:sz w:val="24"/>
          <w:szCs w:val="24"/>
        </w:rPr>
        <w:t>finantarii</w:t>
      </w:r>
      <w:proofErr w:type="spellEnd"/>
      <w:r>
        <w:rPr>
          <w:sz w:val="24"/>
          <w:szCs w:val="24"/>
        </w:rPr>
        <w:t xml:space="preserve"> din fondurile europene aferente PNRR in cadrul apelului de proiecte PNRR/2022/C5/2/B.1/1; componenta C5 – VALUL RENOVARII, AXA 2 – Schema de granturi pentru eficienta energetica si </w:t>
      </w:r>
      <w:proofErr w:type="spellStart"/>
      <w:r>
        <w:rPr>
          <w:sz w:val="24"/>
          <w:szCs w:val="24"/>
        </w:rPr>
        <w:t>rezilienta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cladiri</w:t>
      </w:r>
      <w:proofErr w:type="spellEnd"/>
      <w:r>
        <w:rPr>
          <w:sz w:val="24"/>
          <w:szCs w:val="24"/>
        </w:rPr>
        <w:t xml:space="preserve"> publice; OPERATIUNEA B.1. Renovarea integrata (</w:t>
      </w:r>
      <w:proofErr w:type="spellStart"/>
      <w:r>
        <w:rPr>
          <w:sz w:val="24"/>
          <w:szCs w:val="24"/>
        </w:rPr>
        <w:t>condolidare</w:t>
      </w:r>
      <w:proofErr w:type="spellEnd"/>
      <w:r>
        <w:rPr>
          <w:sz w:val="24"/>
          <w:szCs w:val="24"/>
        </w:rPr>
        <w:t xml:space="preserve"> seismica si renovare energetica moderata) a </w:t>
      </w:r>
      <w:proofErr w:type="spellStart"/>
      <w:r>
        <w:rPr>
          <w:sz w:val="24"/>
          <w:szCs w:val="24"/>
        </w:rPr>
        <w:t>cladirilor</w:t>
      </w:r>
      <w:proofErr w:type="spellEnd"/>
      <w:r>
        <w:rPr>
          <w:sz w:val="24"/>
          <w:szCs w:val="24"/>
        </w:rPr>
        <w:t xml:space="preserve"> public;</w:t>
      </w:r>
    </w:p>
    <w:p w14:paraId="7609BCA6" w14:textId="329558E6" w:rsidR="00A54DB9" w:rsidRDefault="00A54DB9" w:rsidP="00067773">
      <w:pPr>
        <w:pStyle w:val="Listparagraf"/>
        <w:tabs>
          <w:tab w:val="left" w:pos="835"/>
        </w:tabs>
        <w:ind w:left="475" w:right="311" w:firstLine="0"/>
        <w:rPr>
          <w:sz w:val="24"/>
          <w:szCs w:val="24"/>
        </w:rPr>
      </w:pPr>
      <w:proofErr w:type="spellStart"/>
      <w:r>
        <w:rPr>
          <w:sz w:val="24"/>
          <w:szCs w:val="24"/>
        </w:rPr>
        <w:t>Avand</w:t>
      </w:r>
      <w:proofErr w:type="spellEnd"/>
      <w:r>
        <w:rPr>
          <w:sz w:val="24"/>
          <w:szCs w:val="24"/>
        </w:rPr>
        <w:t xml:space="preserve"> in vedere avizele de legalitate ale Consiliului Local Drajna,</w:t>
      </w:r>
    </w:p>
    <w:p w14:paraId="5CFD42F2" w14:textId="77777777" w:rsidR="000D23BD" w:rsidRPr="00C576BC" w:rsidRDefault="00000000">
      <w:pPr>
        <w:ind w:left="116"/>
        <w:jc w:val="both"/>
        <w:rPr>
          <w:b/>
          <w:sz w:val="24"/>
          <w:szCs w:val="24"/>
        </w:rPr>
      </w:pPr>
      <w:r w:rsidRPr="00C576BC">
        <w:rPr>
          <w:b/>
          <w:sz w:val="24"/>
          <w:szCs w:val="24"/>
        </w:rPr>
        <w:t>În conformitate</w:t>
      </w:r>
      <w:r w:rsidRPr="00C576BC">
        <w:rPr>
          <w:b/>
          <w:spacing w:val="-4"/>
          <w:sz w:val="24"/>
          <w:szCs w:val="24"/>
        </w:rPr>
        <w:t xml:space="preserve"> </w:t>
      </w:r>
      <w:r w:rsidRPr="00C576BC">
        <w:rPr>
          <w:b/>
          <w:sz w:val="24"/>
          <w:szCs w:val="24"/>
        </w:rPr>
        <w:t>cu</w:t>
      </w:r>
      <w:r w:rsidRPr="00C576BC">
        <w:rPr>
          <w:b/>
          <w:spacing w:val="1"/>
          <w:sz w:val="24"/>
          <w:szCs w:val="24"/>
        </w:rPr>
        <w:t xml:space="preserve"> </w:t>
      </w:r>
      <w:r w:rsidRPr="00C576BC">
        <w:rPr>
          <w:b/>
          <w:spacing w:val="-2"/>
          <w:sz w:val="24"/>
          <w:szCs w:val="24"/>
        </w:rPr>
        <w:t>prevederile:</w:t>
      </w:r>
    </w:p>
    <w:p w14:paraId="7AFE381E" w14:textId="77777777" w:rsidR="000D23BD" w:rsidRPr="00C576BC" w:rsidRDefault="00000000">
      <w:pPr>
        <w:pStyle w:val="Listparagraf"/>
        <w:numPr>
          <w:ilvl w:val="0"/>
          <w:numId w:val="5"/>
        </w:numPr>
        <w:tabs>
          <w:tab w:val="left" w:pos="835"/>
        </w:tabs>
        <w:spacing w:before="60"/>
        <w:ind w:left="835" w:right="311"/>
        <w:rPr>
          <w:sz w:val="24"/>
          <w:szCs w:val="24"/>
        </w:rPr>
      </w:pPr>
      <w:r w:rsidRPr="00C576BC">
        <w:rPr>
          <w:sz w:val="24"/>
          <w:szCs w:val="24"/>
        </w:rPr>
        <w:t xml:space="preserve">H.G. nr. 907/2016 privind etapele de elaborare și conținutul cadru al documentațiilor </w:t>
      </w:r>
      <w:proofErr w:type="spellStart"/>
      <w:r w:rsidRPr="00C576BC">
        <w:rPr>
          <w:sz w:val="24"/>
          <w:szCs w:val="24"/>
        </w:rPr>
        <w:t>tehnico</w:t>
      </w:r>
      <w:proofErr w:type="spellEnd"/>
      <w:r w:rsidRPr="00C576BC">
        <w:rPr>
          <w:sz w:val="24"/>
          <w:szCs w:val="24"/>
        </w:rPr>
        <w:t>-economice aferente obiectivelor/proiectelor de investiții finanțate din fonduri publice, cu modificările și completările ulterioare,</w:t>
      </w:r>
    </w:p>
    <w:p w14:paraId="05BBE0EC" w14:textId="77777777" w:rsidR="000D23BD" w:rsidRPr="00C576BC" w:rsidRDefault="00000000">
      <w:pPr>
        <w:pStyle w:val="Listparagraf"/>
        <w:numPr>
          <w:ilvl w:val="0"/>
          <w:numId w:val="5"/>
        </w:numPr>
        <w:tabs>
          <w:tab w:val="left" w:pos="835"/>
        </w:tabs>
        <w:ind w:left="835" w:right="314"/>
        <w:rPr>
          <w:sz w:val="24"/>
          <w:szCs w:val="24"/>
        </w:rPr>
      </w:pPr>
      <w:r w:rsidRPr="00C576BC">
        <w:rPr>
          <w:sz w:val="24"/>
          <w:szCs w:val="24"/>
        </w:rPr>
        <w:t xml:space="preserve">art.129 alin.(1), alin.(2) </w:t>
      </w:r>
      <w:proofErr w:type="spellStart"/>
      <w:r w:rsidRPr="00C576BC">
        <w:rPr>
          <w:sz w:val="24"/>
          <w:szCs w:val="24"/>
        </w:rPr>
        <w:t>lit.b</w:t>
      </w:r>
      <w:proofErr w:type="spellEnd"/>
      <w:r w:rsidRPr="00C576BC">
        <w:rPr>
          <w:sz w:val="24"/>
          <w:szCs w:val="24"/>
        </w:rPr>
        <w:t xml:space="preserve">), alin.(4) lit. d), art. 134 alin. (4) si art. 139 alin. (5) lit. c) din O.U.G nr. 57/2019 privind Codul administrativ, cu modificările </w:t>
      </w:r>
      <w:proofErr w:type="spellStart"/>
      <w:r w:rsidRPr="00C576BC">
        <w:rPr>
          <w:sz w:val="24"/>
          <w:szCs w:val="24"/>
        </w:rPr>
        <w:t>şi</w:t>
      </w:r>
      <w:proofErr w:type="spellEnd"/>
      <w:r w:rsidRPr="00C576BC">
        <w:rPr>
          <w:sz w:val="24"/>
          <w:szCs w:val="24"/>
        </w:rPr>
        <w:t xml:space="preserve"> completările </w:t>
      </w:r>
      <w:r w:rsidRPr="00C576BC">
        <w:rPr>
          <w:spacing w:val="-2"/>
          <w:sz w:val="24"/>
          <w:szCs w:val="24"/>
        </w:rPr>
        <w:t>ulterioare,</w:t>
      </w:r>
    </w:p>
    <w:p w14:paraId="13B06154" w14:textId="2B4ACC16" w:rsidR="000D23BD" w:rsidRPr="00C576BC" w:rsidRDefault="00000000">
      <w:pPr>
        <w:spacing w:before="274"/>
        <w:ind w:left="116" w:right="315" w:firstLine="720"/>
        <w:jc w:val="both"/>
        <w:rPr>
          <w:b/>
          <w:sz w:val="24"/>
          <w:szCs w:val="24"/>
        </w:rPr>
      </w:pPr>
      <w:r w:rsidRPr="00C576BC">
        <w:rPr>
          <w:b/>
          <w:sz w:val="24"/>
          <w:szCs w:val="24"/>
        </w:rPr>
        <w:t>În tem</w:t>
      </w:r>
      <w:r w:rsidR="00067773">
        <w:rPr>
          <w:b/>
          <w:sz w:val="24"/>
          <w:szCs w:val="24"/>
        </w:rPr>
        <w:t>e</w:t>
      </w:r>
      <w:r w:rsidRPr="00C576BC">
        <w:rPr>
          <w:b/>
          <w:sz w:val="24"/>
          <w:szCs w:val="24"/>
        </w:rPr>
        <w:t xml:space="preserve">iul art. 129 alin (1), alin. (2) lit. b) și alin. (4) </w:t>
      </w:r>
      <w:proofErr w:type="spellStart"/>
      <w:r w:rsidRPr="00C576BC">
        <w:rPr>
          <w:b/>
          <w:sz w:val="24"/>
          <w:szCs w:val="24"/>
        </w:rPr>
        <w:t>lit</w:t>
      </w:r>
      <w:proofErr w:type="spellEnd"/>
      <w:r w:rsidRPr="00C576BC">
        <w:rPr>
          <w:b/>
          <w:sz w:val="24"/>
          <w:szCs w:val="24"/>
        </w:rPr>
        <w:t xml:space="preserve"> d), art. 136 alin. (8) și art. 139 alin. (1), respectiv </w:t>
      </w:r>
      <w:proofErr w:type="spellStart"/>
      <w:r w:rsidRPr="00C576BC">
        <w:rPr>
          <w:b/>
          <w:sz w:val="24"/>
          <w:szCs w:val="24"/>
        </w:rPr>
        <w:t>art</w:t>
      </w:r>
      <w:proofErr w:type="spellEnd"/>
      <w:r w:rsidRPr="00C576BC">
        <w:rPr>
          <w:b/>
          <w:sz w:val="24"/>
          <w:szCs w:val="24"/>
        </w:rPr>
        <w:t xml:space="preserve"> 196 alin. (1) lit. a din O.U.G. nr. 57/2019 privind Codul administrativ, cu modificările și completările ulterioare,</w:t>
      </w:r>
    </w:p>
    <w:p w14:paraId="709291B4" w14:textId="77777777" w:rsidR="000D23BD" w:rsidRDefault="000D23BD">
      <w:pPr>
        <w:pStyle w:val="Corptext"/>
        <w:spacing w:before="239"/>
        <w:ind w:left="0"/>
        <w:rPr>
          <w:b/>
        </w:rPr>
      </w:pPr>
    </w:p>
    <w:p w14:paraId="4BA98FAC" w14:textId="4A98AD68" w:rsidR="00A16930" w:rsidRDefault="00067773" w:rsidP="00914C6E">
      <w:pPr>
        <w:pStyle w:val="Titlu1"/>
        <w:spacing w:before="1"/>
        <w:ind w:left="2367" w:right="2567"/>
        <w:rPr>
          <w:spacing w:val="-2"/>
        </w:rPr>
      </w:pPr>
      <w:r>
        <w:rPr>
          <w:spacing w:val="-2"/>
        </w:rPr>
        <w:t>PROPUN</w:t>
      </w:r>
      <w:r w:rsidRPr="00C576BC">
        <w:rPr>
          <w:spacing w:val="-2"/>
        </w:rPr>
        <w:t>E</w:t>
      </w:r>
      <w:r>
        <w:rPr>
          <w:spacing w:val="-2"/>
        </w:rPr>
        <w:t>:</w:t>
      </w:r>
    </w:p>
    <w:p w14:paraId="4EEE4EB3" w14:textId="77777777" w:rsidR="00914C6E" w:rsidRPr="00C576BC" w:rsidRDefault="00914C6E" w:rsidP="00914C6E">
      <w:pPr>
        <w:pStyle w:val="Titlu1"/>
        <w:spacing w:before="1"/>
        <w:ind w:right="2567"/>
        <w:jc w:val="left"/>
      </w:pPr>
    </w:p>
    <w:p w14:paraId="067CFA5F" w14:textId="5E4146F8" w:rsidR="009A353A" w:rsidRDefault="00AB00A7" w:rsidP="00AB00A7">
      <w:pPr>
        <w:pStyle w:val="Corptext"/>
        <w:tabs>
          <w:tab w:val="left" w:pos="1017"/>
          <w:tab w:val="left" w:pos="1941"/>
          <w:tab w:val="left" w:pos="3383"/>
          <w:tab w:val="left" w:pos="4479"/>
          <w:tab w:val="left" w:pos="4909"/>
          <w:tab w:val="left" w:pos="6274"/>
          <w:tab w:val="left" w:pos="7666"/>
        </w:tabs>
        <w:spacing w:before="117"/>
        <w:ind w:left="0" w:firstLine="116"/>
        <w:jc w:val="both"/>
        <w:rPr>
          <w:spacing w:val="-2"/>
        </w:rPr>
      </w:pPr>
      <w:r w:rsidRPr="00C576BC">
        <w:rPr>
          <w:b/>
          <w:bCs/>
        </w:rPr>
        <w:t xml:space="preserve">         </w:t>
      </w:r>
      <w:r w:rsidR="00A16930" w:rsidRPr="00C576BC">
        <w:rPr>
          <w:b/>
          <w:bCs/>
        </w:rPr>
        <w:t>Art.</w:t>
      </w:r>
      <w:r w:rsidR="00FF775C">
        <w:rPr>
          <w:b/>
          <w:bCs/>
        </w:rPr>
        <w:t xml:space="preserve"> 1</w:t>
      </w:r>
      <w:r w:rsidR="00A16930" w:rsidRPr="00C576BC">
        <w:rPr>
          <w:b/>
          <w:bCs/>
        </w:rPr>
        <w:t xml:space="preserve">. </w:t>
      </w:r>
      <w:r w:rsidR="009A353A" w:rsidRPr="00C576BC">
        <w:t xml:space="preserve">Se aprobă </w:t>
      </w:r>
      <w:proofErr w:type="spellStart"/>
      <w:r w:rsidR="009A353A" w:rsidRPr="00C576BC">
        <w:t>Documentaţia</w:t>
      </w:r>
      <w:proofErr w:type="spellEnd"/>
      <w:r w:rsidR="009A353A" w:rsidRPr="00C576BC">
        <w:t xml:space="preserve"> </w:t>
      </w:r>
      <w:proofErr w:type="spellStart"/>
      <w:r w:rsidR="009A353A" w:rsidRPr="00C576BC">
        <w:t>tehnico</w:t>
      </w:r>
      <w:proofErr w:type="spellEnd"/>
      <w:r w:rsidR="009A353A" w:rsidRPr="00C576BC">
        <w:t xml:space="preserve">-economică faza </w:t>
      </w:r>
      <w:r w:rsidR="00FF775C" w:rsidRPr="00FF775C">
        <w:rPr>
          <w:b/>
          <w:bCs/>
        </w:rPr>
        <w:t>PROIECT TEHNIC</w:t>
      </w:r>
      <w:r w:rsidR="009A353A" w:rsidRPr="00FF775C">
        <w:rPr>
          <w:b/>
          <w:bCs/>
        </w:rPr>
        <w:t xml:space="preserve"> (</w:t>
      </w:r>
      <w:r w:rsidR="00FF775C" w:rsidRPr="00FF775C">
        <w:rPr>
          <w:b/>
          <w:bCs/>
        </w:rPr>
        <w:t>P.T</w:t>
      </w:r>
      <w:r w:rsidR="009A353A" w:rsidRPr="00FF775C">
        <w:rPr>
          <w:b/>
          <w:bCs/>
        </w:rPr>
        <w:t xml:space="preserve">.) </w:t>
      </w:r>
      <w:r w:rsidR="00FF775C" w:rsidRPr="00FF775C">
        <w:rPr>
          <w:b/>
          <w:bCs/>
        </w:rPr>
        <w:t xml:space="preserve">și </w:t>
      </w:r>
      <w:proofErr w:type="spellStart"/>
      <w:r w:rsidR="00FF775C" w:rsidRPr="00FF775C">
        <w:rPr>
          <w:b/>
          <w:bCs/>
        </w:rPr>
        <w:t>dupa</w:t>
      </w:r>
      <w:proofErr w:type="spellEnd"/>
      <w:r w:rsidR="00FF775C" w:rsidRPr="00FF775C">
        <w:rPr>
          <w:b/>
          <w:bCs/>
        </w:rPr>
        <w:t xml:space="preserve"> finalizarea tut</w:t>
      </w:r>
      <w:r w:rsidR="00067773">
        <w:rPr>
          <w:b/>
          <w:bCs/>
        </w:rPr>
        <w:t>u</w:t>
      </w:r>
      <w:r w:rsidR="00FF775C" w:rsidRPr="00FF775C">
        <w:rPr>
          <w:b/>
          <w:bCs/>
        </w:rPr>
        <w:t xml:space="preserve">ror </w:t>
      </w:r>
      <w:proofErr w:type="spellStart"/>
      <w:r w:rsidR="00FF775C" w:rsidRPr="00FF775C">
        <w:rPr>
          <w:b/>
          <w:bCs/>
        </w:rPr>
        <w:t>achizitii</w:t>
      </w:r>
      <w:proofErr w:type="spellEnd"/>
      <w:r w:rsidR="00FF775C" w:rsidRPr="00FF775C">
        <w:rPr>
          <w:b/>
          <w:bCs/>
        </w:rPr>
        <w:t xml:space="preserve"> publice</w:t>
      </w:r>
      <w:r w:rsidR="00FF775C" w:rsidRPr="00FF775C">
        <w:t xml:space="preserve"> ale obiectivului de </w:t>
      </w:r>
      <w:proofErr w:type="spellStart"/>
      <w:r w:rsidR="00FF775C" w:rsidRPr="00FF775C">
        <w:t>investiţii</w:t>
      </w:r>
      <w:proofErr w:type="spellEnd"/>
      <w:r w:rsidR="00FF775C" w:rsidRPr="00FF775C">
        <w:t xml:space="preserve"> din cadrul proiectului cu titlul „</w:t>
      </w:r>
      <w:r w:rsidR="00FF775C" w:rsidRPr="00FF775C">
        <w:rPr>
          <w:b/>
          <w:bCs/>
        </w:rPr>
        <w:t>CONSOLIDARE SI EFICIENTIZARE SALA DE FESTIVITATI DRAJNA DE JOS, COMUNA DRAJNA, JUDETUL PRAHOVA</w:t>
      </w:r>
      <w:r w:rsidR="00FF775C" w:rsidRPr="00FF775C">
        <w:t>“</w:t>
      </w:r>
      <w:r w:rsidR="009A353A" w:rsidRPr="00C576BC">
        <w:rPr>
          <w:spacing w:val="-2"/>
        </w:rPr>
        <w:t>.</w:t>
      </w:r>
    </w:p>
    <w:p w14:paraId="5473D411" w14:textId="1CDE7109" w:rsidR="00914C6E" w:rsidRDefault="00914C6E" w:rsidP="00914C6E">
      <w:pPr>
        <w:ind w:firstLine="720"/>
        <w:jc w:val="both"/>
        <w:rPr>
          <w:b/>
          <w:sz w:val="24"/>
          <w:szCs w:val="24"/>
        </w:rPr>
      </w:pPr>
      <w:proofErr w:type="spellStart"/>
      <w:r w:rsidRPr="00C576BC">
        <w:rPr>
          <w:b/>
          <w:bCs/>
          <w:sz w:val="24"/>
          <w:szCs w:val="24"/>
        </w:rPr>
        <w:t>Art</w:t>
      </w:r>
      <w:proofErr w:type="spellEnd"/>
      <w:r w:rsidRPr="00C576BC">
        <w:rPr>
          <w:b/>
          <w:bCs/>
          <w:sz w:val="24"/>
          <w:szCs w:val="24"/>
        </w:rPr>
        <w:t xml:space="preserve"> 2.</w:t>
      </w:r>
      <w:r w:rsidRPr="00C576BC">
        <w:rPr>
          <w:sz w:val="24"/>
          <w:szCs w:val="24"/>
        </w:rPr>
        <w:t xml:space="preserve"> </w:t>
      </w:r>
      <w:r w:rsidRPr="00C576BC">
        <w:rPr>
          <w:bCs/>
          <w:sz w:val="24"/>
          <w:szCs w:val="24"/>
        </w:rPr>
        <w:t xml:space="preserve">Se aprobă valoarea totală a proiectului in cuantum de </w:t>
      </w:r>
      <w:r w:rsidR="00FF775C" w:rsidRPr="00FF775C">
        <w:rPr>
          <w:b/>
          <w:sz w:val="24"/>
          <w:szCs w:val="24"/>
        </w:rPr>
        <w:t>2.446.374,17</w:t>
      </w:r>
      <w:r w:rsidR="00FF775C">
        <w:rPr>
          <w:b/>
          <w:sz w:val="24"/>
          <w:szCs w:val="24"/>
        </w:rPr>
        <w:t xml:space="preserve"> </w:t>
      </w:r>
      <w:r w:rsidRPr="00C576BC">
        <w:rPr>
          <w:bCs/>
          <w:sz w:val="24"/>
          <w:szCs w:val="24"/>
        </w:rPr>
        <w:t xml:space="preserve">lei fără TVA la care se adaugă TVA în valoare de </w:t>
      </w:r>
      <w:r w:rsidR="00FF775C" w:rsidRPr="00FF775C">
        <w:rPr>
          <w:b/>
          <w:sz w:val="24"/>
          <w:szCs w:val="24"/>
        </w:rPr>
        <w:t>461.025,73</w:t>
      </w:r>
      <w:r w:rsidRPr="00C576BC">
        <w:rPr>
          <w:b/>
          <w:sz w:val="24"/>
          <w:szCs w:val="24"/>
        </w:rPr>
        <w:t xml:space="preserve"> lei</w:t>
      </w:r>
      <w:r w:rsidRPr="00C576BC">
        <w:rPr>
          <w:bCs/>
          <w:sz w:val="24"/>
          <w:szCs w:val="24"/>
        </w:rPr>
        <w:t xml:space="preserve">, rezultând o valoare totală de </w:t>
      </w:r>
      <w:r w:rsidR="00FF775C" w:rsidRPr="00FF775C">
        <w:rPr>
          <w:b/>
          <w:sz w:val="24"/>
          <w:szCs w:val="24"/>
        </w:rPr>
        <w:t>2.907.399,90</w:t>
      </w:r>
      <w:r w:rsidRPr="00C576BC">
        <w:rPr>
          <w:b/>
          <w:sz w:val="24"/>
          <w:szCs w:val="24"/>
        </w:rPr>
        <w:t xml:space="preserve"> lei</w:t>
      </w:r>
      <w:r w:rsidRPr="00C576BC">
        <w:rPr>
          <w:bCs/>
          <w:sz w:val="24"/>
          <w:szCs w:val="24"/>
        </w:rPr>
        <w:t xml:space="preserve">, din care construcții – montaj (C+M) </w:t>
      </w:r>
      <w:r w:rsidR="00FF775C" w:rsidRPr="00FF775C">
        <w:rPr>
          <w:b/>
          <w:sz w:val="24"/>
          <w:szCs w:val="24"/>
        </w:rPr>
        <w:t>2.155.302,20</w:t>
      </w:r>
      <w:r w:rsidRPr="00C576BC">
        <w:rPr>
          <w:b/>
          <w:sz w:val="24"/>
          <w:szCs w:val="24"/>
        </w:rPr>
        <w:t xml:space="preserve">  </w:t>
      </w:r>
      <w:r w:rsidRPr="00C576BC">
        <w:rPr>
          <w:bCs/>
          <w:sz w:val="24"/>
          <w:szCs w:val="24"/>
        </w:rPr>
        <w:t xml:space="preserve">lei cu TVA respectiv </w:t>
      </w:r>
      <w:r w:rsidR="00FF775C" w:rsidRPr="00FF775C">
        <w:rPr>
          <w:b/>
          <w:sz w:val="24"/>
          <w:szCs w:val="24"/>
        </w:rPr>
        <w:t>1.811.178,32</w:t>
      </w:r>
      <w:r w:rsidRPr="00C576BC">
        <w:rPr>
          <w:b/>
          <w:sz w:val="24"/>
          <w:szCs w:val="24"/>
        </w:rPr>
        <w:t xml:space="preserve"> fără TVA.</w:t>
      </w:r>
    </w:p>
    <w:p w14:paraId="3CA8D1D0" w14:textId="5E2EEF94" w:rsidR="00FF775C" w:rsidRDefault="00FF775C" w:rsidP="00FF775C">
      <w:pPr>
        <w:pStyle w:val="Listparagraf"/>
        <w:numPr>
          <w:ilvl w:val="0"/>
          <w:numId w:val="6"/>
        </w:numPr>
        <w:rPr>
          <w:b/>
          <w:sz w:val="24"/>
          <w:szCs w:val="24"/>
        </w:rPr>
      </w:pPr>
      <w:r w:rsidRPr="00FF775C">
        <w:rPr>
          <w:b/>
          <w:sz w:val="24"/>
          <w:szCs w:val="24"/>
        </w:rPr>
        <w:t xml:space="preserve">ELIGIBIL:  - valoarea de 2.235.004,25 lei </w:t>
      </w:r>
      <w:proofErr w:type="spellStart"/>
      <w:r w:rsidRPr="00FF775C">
        <w:rPr>
          <w:b/>
          <w:sz w:val="24"/>
          <w:szCs w:val="24"/>
        </w:rPr>
        <w:t>fara</w:t>
      </w:r>
      <w:proofErr w:type="spellEnd"/>
      <w:r w:rsidRPr="00FF775C">
        <w:rPr>
          <w:b/>
          <w:sz w:val="24"/>
          <w:szCs w:val="24"/>
        </w:rPr>
        <w:t xml:space="preserve"> TVA, valoarea 2.659.655,06 lei cu TVA</w:t>
      </w:r>
    </w:p>
    <w:p w14:paraId="171F9C5C" w14:textId="74BB9868" w:rsidR="00FF775C" w:rsidRPr="00FF775C" w:rsidRDefault="00FF775C" w:rsidP="00FF775C">
      <w:pPr>
        <w:pStyle w:val="Listparagraf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</w:t>
      </w:r>
      <w:r w:rsidRPr="00FF775C">
        <w:rPr>
          <w:b/>
          <w:sz w:val="24"/>
          <w:szCs w:val="24"/>
        </w:rPr>
        <w:t xml:space="preserve">ELIGIBIL:  - valoarea de 211.369,92 lei </w:t>
      </w:r>
      <w:proofErr w:type="spellStart"/>
      <w:r w:rsidRPr="00FF775C">
        <w:rPr>
          <w:b/>
          <w:sz w:val="24"/>
          <w:szCs w:val="24"/>
        </w:rPr>
        <w:t>fara</w:t>
      </w:r>
      <w:proofErr w:type="spellEnd"/>
      <w:r w:rsidRPr="00FF775C">
        <w:rPr>
          <w:b/>
          <w:sz w:val="24"/>
          <w:szCs w:val="24"/>
        </w:rPr>
        <w:t xml:space="preserve"> TVA, valoarea 247.744,84</w:t>
      </w:r>
      <w:r>
        <w:rPr>
          <w:b/>
          <w:sz w:val="24"/>
          <w:szCs w:val="24"/>
        </w:rPr>
        <w:t xml:space="preserve"> </w:t>
      </w:r>
      <w:r w:rsidRPr="00FF775C">
        <w:rPr>
          <w:b/>
          <w:sz w:val="24"/>
          <w:szCs w:val="24"/>
        </w:rPr>
        <w:t>lei cu TVA</w:t>
      </w:r>
    </w:p>
    <w:p w14:paraId="30FF87F1" w14:textId="32AAD8DF" w:rsidR="00A16930" w:rsidRPr="00C576BC" w:rsidRDefault="00A16930" w:rsidP="00FF775C">
      <w:pPr>
        <w:pStyle w:val="Corptext"/>
        <w:spacing w:before="120"/>
        <w:ind w:firstLine="604"/>
        <w:jc w:val="both"/>
      </w:pPr>
      <w:r w:rsidRPr="00C576BC">
        <w:rPr>
          <w:b/>
          <w:bCs/>
          <w:w w:val="105"/>
        </w:rPr>
        <w:t>Art.</w:t>
      </w:r>
      <w:r w:rsidR="00067773">
        <w:rPr>
          <w:b/>
          <w:bCs/>
          <w:w w:val="105"/>
        </w:rPr>
        <w:t>3</w:t>
      </w:r>
      <w:r w:rsidRPr="00C576BC">
        <w:rPr>
          <w:w w:val="105"/>
        </w:rPr>
        <w:t>. Se aprobă devizul general</w:t>
      </w:r>
      <w:r w:rsidR="00FF775C">
        <w:rPr>
          <w:w w:val="105"/>
        </w:rPr>
        <w:t xml:space="preserve"> </w:t>
      </w:r>
      <w:r w:rsidR="00FF775C" w:rsidRPr="00FF775C">
        <w:rPr>
          <w:b/>
          <w:bCs/>
          <w:w w:val="105"/>
        </w:rPr>
        <w:t>ACTUALIZAT</w:t>
      </w:r>
      <w:r w:rsidRPr="00C576BC">
        <w:rPr>
          <w:w w:val="105"/>
        </w:rPr>
        <w:t xml:space="preserve"> pentru obiectivul de investiții </w:t>
      </w:r>
      <w:r w:rsidR="009A353A" w:rsidRPr="00C576BC">
        <w:rPr>
          <w:b/>
          <w:bCs/>
        </w:rPr>
        <w:t>„</w:t>
      </w:r>
      <w:r w:rsidR="00FF775C" w:rsidRPr="00FF775C">
        <w:rPr>
          <w:b/>
          <w:bCs/>
        </w:rPr>
        <w:t>CONSOLIDARE SI EFICIENTIZARE SALA DE FESTIVITATI DRAJNA DE JOS, COMUNA DRAJNA, JUDETUL PRAHOVA</w:t>
      </w:r>
      <w:r w:rsidR="009A353A" w:rsidRPr="00C576BC">
        <w:rPr>
          <w:b/>
          <w:bCs/>
        </w:rPr>
        <w:t>“</w:t>
      </w:r>
      <w:r w:rsidRPr="00C576BC">
        <w:rPr>
          <w:spacing w:val="-2"/>
        </w:rPr>
        <w:t>.</w:t>
      </w:r>
    </w:p>
    <w:p w14:paraId="73ECF87B" w14:textId="77777777" w:rsidR="00A54DB9" w:rsidRDefault="00A54DB9" w:rsidP="00AB00A7">
      <w:pPr>
        <w:pStyle w:val="Corptext"/>
        <w:spacing w:before="120"/>
        <w:ind w:firstLine="604"/>
        <w:jc w:val="both"/>
        <w:rPr>
          <w:b/>
          <w:bCs/>
        </w:rPr>
      </w:pPr>
    </w:p>
    <w:p w14:paraId="1F738B75" w14:textId="77777777" w:rsidR="00A54DB9" w:rsidRDefault="00A54DB9" w:rsidP="00AB00A7">
      <w:pPr>
        <w:pStyle w:val="Corptext"/>
        <w:spacing w:before="120"/>
        <w:ind w:firstLine="604"/>
        <w:jc w:val="both"/>
        <w:rPr>
          <w:b/>
          <w:bCs/>
        </w:rPr>
      </w:pPr>
    </w:p>
    <w:p w14:paraId="27581492" w14:textId="77777777" w:rsidR="00A54DB9" w:rsidRDefault="00A54DB9" w:rsidP="00AB00A7">
      <w:pPr>
        <w:pStyle w:val="Corptext"/>
        <w:spacing w:before="120"/>
        <w:ind w:firstLine="604"/>
        <w:jc w:val="both"/>
        <w:rPr>
          <w:b/>
          <w:bCs/>
        </w:rPr>
      </w:pPr>
    </w:p>
    <w:p w14:paraId="6745D331" w14:textId="77777777" w:rsidR="00A54DB9" w:rsidRDefault="00A54DB9" w:rsidP="00AB00A7">
      <w:pPr>
        <w:pStyle w:val="Corptext"/>
        <w:spacing w:before="120"/>
        <w:ind w:firstLine="604"/>
        <w:jc w:val="both"/>
        <w:rPr>
          <w:b/>
          <w:bCs/>
        </w:rPr>
      </w:pPr>
    </w:p>
    <w:p w14:paraId="014692A6" w14:textId="77777777" w:rsidR="00A54DB9" w:rsidRDefault="00A54DB9" w:rsidP="00AB00A7">
      <w:pPr>
        <w:pStyle w:val="Corptext"/>
        <w:spacing w:before="120"/>
        <w:ind w:firstLine="604"/>
        <w:jc w:val="both"/>
        <w:rPr>
          <w:b/>
          <w:bCs/>
        </w:rPr>
      </w:pPr>
    </w:p>
    <w:p w14:paraId="14A2B8A1" w14:textId="7CC3DEC8" w:rsidR="00A16930" w:rsidRPr="00C576BC" w:rsidRDefault="00A16930" w:rsidP="00AB00A7">
      <w:pPr>
        <w:pStyle w:val="Corptext"/>
        <w:spacing w:before="120"/>
        <w:ind w:firstLine="604"/>
        <w:jc w:val="both"/>
      </w:pPr>
      <w:proofErr w:type="spellStart"/>
      <w:r w:rsidRPr="00C576BC">
        <w:rPr>
          <w:b/>
          <w:bCs/>
        </w:rPr>
        <w:t>Art</w:t>
      </w:r>
      <w:proofErr w:type="spellEnd"/>
      <w:r w:rsidRPr="00C576BC">
        <w:rPr>
          <w:b/>
          <w:bCs/>
          <w:spacing w:val="40"/>
        </w:rPr>
        <w:t xml:space="preserve"> </w:t>
      </w:r>
      <w:r w:rsidR="00067773">
        <w:rPr>
          <w:b/>
          <w:bCs/>
          <w:spacing w:val="40"/>
        </w:rPr>
        <w:t>4</w:t>
      </w:r>
      <w:r w:rsidRPr="00C576BC">
        <w:t>.</w:t>
      </w:r>
      <w:r w:rsidRPr="00C576BC">
        <w:rPr>
          <w:spacing w:val="40"/>
        </w:rPr>
        <w:t xml:space="preserve"> </w:t>
      </w:r>
      <w:r w:rsidRPr="00C576BC">
        <w:t>Primarul</w:t>
      </w:r>
      <w:r w:rsidRPr="00C576BC">
        <w:rPr>
          <w:spacing w:val="40"/>
        </w:rPr>
        <w:t xml:space="preserve"> </w:t>
      </w:r>
      <w:r w:rsidRPr="00C576BC">
        <w:t>Comunei</w:t>
      </w:r>
      <w:r w:rsidRPr="00C576BC">
        <w:rPr>
          <w:spacing w:val="40"/>
        </w:rPr>
        <w:t xml:space="preserve"> </w:t>
      </w:r>
      <w:r w:rsidRPr="00C576BC">
        <w:t>D</w:t>
      </w:r>
      <w:r w:rsidR="009A353A" w:rsidRPr="00C576BC">
        <w:t>rajna</w:t>
      </w:r>
      <w:r w:rsidRPr="00C576BC">
        <w:rPr>
          <w:spacing w:val="40"/>
        </w:rPr>
        <w:t xml:space="preserve"> </w:t>
      </w:r>
      <w:r w:rsidRPr="00C576BC">
        <w:t>prin</w:t>
      </w:r>
      <w:r w:rsidRPr="00C576BC">
        <w:rPr>
          <w:spacing w:val="40"/>
        </w:rPr>
        <w:t xml:space="preserve"> </w:t>
      </w:r>
      <w:r w:rsidRPr="00C576BC">
        <w:t>aparatul</w:t>
      </w:r>
      <w:r w:rsidRPr="00C576BC">
        <w:rPr>
          <w:spacing w:val="40"/>
        </w:rPr>
        <w:t xml:space="preserve"> </w:t>
      </w:r>
      <w:r w:rsidRPr="00C576BC">
        <w:t>de</w:t>
      </w:r>
      <w:r w:rsidRPr="00C576BC">
        <w:rPr>
          <w:spacing w:val="40"/>
        </w:rPr>
        <w:t xml:space="preserve"> </w:t>
      </w:r>
      <w:r w:rsidRPr="00C576BC">
        <w:t>specialitate,</w:t>
      </w:r>
      <w:r w:rsidRPr="00C576BC">
        <w:rPr>
          <w:spacing w:val="40"/>
        </w:rPr>
        <w:t xml:space="preserve"> </w:t>
      </w:r>
      <w:r w:rsidRPr="00C576BC">
        <w:t>va</w:t>
      </w:r>
      <w:r w:rsidRPr="00C576BC">
        <w:rPr>
          <w:spacing w:val="40"/>
        </w:rPr>
        <w:t xml:space="preserve"> </w:t>
      </w:r>
      <w:r w:rsidRPr="00C576BC">
        <w:t>duce</w:t>
      </w:r>
      <w:r w:rsidRPr="00C576BC">
        <w:rPr>
          <w:spacing w:val="40"/>
        </w:rPr>
        <w:t xml:space="preserve"> </w:t>
      </w:r>
      <w:r w:rsidRPr="00C576BC">
        <w:t>la</w:t>
      </w:r>
      <w:r w:rsidRPr="00C576BC">
        <w:rPr>
          <w:spacing w:val="40"/>
        </w:rPr>
        <w:t xml:space="preserve"> </w:t>
      </w:r>
      <w:r w:rsidRPr="00C576BC">
        <w:t>îndeplinire prevederile prezentei hotărâri.</w:t>
      </w:r>
    </w:p>
    <w:p w14:paraId="4191BA80" w14:textId="2E673059" w:rsidR="00A16930" w:rsidRPr="00C576BC" w:rsidRDefault="00A16930" w:rsidP="00C576BC">
      <w:pPr>
        <w:pStyle w:val="Corptext"/>
        <w:spacing w:before="120"/>
        <w:ind w:right="115" w:firstLine="604"/>
        <w:jc w:val="both"/>
      </w:pPr>
      <w:proofErr w:type="spellStart"/>
      <w:r w:rsidRPr="00C576BC">
        <w:rPr>
          <w:b/>
          <w:bCs/>
        </w:rPr>
        <w:t>Art</w:t>
      </w:r>
      <w:proofErr w:type="spellEnd"/>
      <w:r w:rsidRPr="00C576BC">
        <w:rPr>
          <w:b/>
          <w:bCs/>
          <w:spacing w:val="-8"/>
        </w:rPr>
        <w:t xml:space="preserve"> </w:t>
      </w:r>
      <w:r w:rsidR="00A54DB9">
        <w:rPr>
          <w:b/>
          <w:bCs/>
          <w:spacing w:val="-8"/>
        </w:rPr>
        <w:t>5</w:t>
      </w:r>
      <w:r w:rsidRPr="00C576BC">
        <w:t>.</w:t>
      </w:r>
      <w:r w:rsidRPr="00C576BC">
        <w:rPr>
          <w:spacing w:val="-6"/>
        </w:rPr>
        <w:t xml:space="preserve"> </w:t>
      </w:r>
      <w:r w:rsidRPr="00C576BC">
        <w:t>Comunicarea</w:t>
      </w:r>
      <w:r w:rsidRPr="00C576BC">
        <w:rPr>
          <w:spacing w:val="-6"/>
        </w:rPr>
        <w:t xml:space="preserve"> </w:t>
      </w:r>
      <w:r w:rsidRPr="00C576BC">
        <w:t>și</w:t>
      </w:r>
      <w:r w:rsidRPr="00C576BC">
        <w:rPr>
          <w:spacing w:val="-6"/>
        </w:rPr>
        <w:t xml:space="preserve"> </w:t>
      </w:r>
      <w:r w:rsidRPr="00C576BC">
        <w:t>aducerea</w:t>
      </w:r>
      <w:r w:rsidRPr="00C576BC">
        <w:rPr>
          <w:spacing w:val="-6"/>
        </w:rPr>
        <w:t xml:space="preserve"> </w:t>
      </w:r>
      <w:r w:rsidRPr="00C576BC">
        <w:t>la</w:t>
      </w:r>
      <w:r w:rsidRPr="00C576BC">
        <w:rPr>
          <w:spacing w:val="-6"/>
        </w:rPr>
        <w:t xml:space="preserve"> </w:t>
      </w:r>
      <w:r w:rsidRPr="00C576BC">
        <w:t>cunoștință</w:t>
      </w:r>
      <w:r w:rsidRPr="00C576BC">
        <w:rPr>
          <w:spacing w:val="-8"/>
        </w:rPr>
        <w:t xml:space="preserve"> </w:t>
      </w:r>
      <w:r w:rsidRPr="00C576BC">
        <w:t>publică,</w:t>
      </w:r>
      <w:r w:rsidRPr="00C576BC">
        <w:rPr>
          <w:spacing w:val="-6"/>
        </w:rPr>
        <w:t xml:space="preserve"> </w:t>
      </w:r>
      <w:r w:rsidRPr="00C576BC">
        <w:t>se</w:t>
      </w:r>
      <w:r w:rsidRPr="00C576BC">
        <w:rPr>
          <w:spacing w:val="-6"/>
        </w:rPr>
        <w:t xml:space="preserve"> </w:t>
      </w:r>
      <w:r w:rsidRPr="00C576BC">
        <w:t>vor</w:t>
      </w:r>
      <w:r w:rsidRPr="00C576BC">
        <w:rPr>
          <w:spacing w:val="-6"/>
        </w:rPr>
        <w:t xml:space="preserve"> </w:t>
      </w:r>
      <w:r w:rsidRPr="00C576BC">
        <w:t>face</w:t>
      </w:r>
      <w:r w:rsidRPr="00C576BC">
        <w:rPr>
          <w:spacing w:val="-6"/>
        </w:rPr>
        <w:t xml:space="preserve"> </w:t>
      </w:r>
      <w:r w:rsidRPr="00C576BC">
        <w:t>conform</w:t>
      </w:r>
      <w:r w:rsidRPr="00C576BC">
        <w:rPr>
          <w:spacing w:val="-6"/>
        </w:rPr>
        <w:t xml:space="preserve"> </w:t>
      </w:r>
      <w:r w:rsidRPr="00C576BC">
        <w:t>competențelor</w:t>
      </w:r>
      <w:r w:rsidRPr="00C576BC">
        <w:rPr>
          <w:spacing w:val="-6"/>
        </w:rPr>
        <w:t xml:space="preserve"> </w:t>
      </w:r>
      <w:r w:rsidRPr="00C576BC">
        <w:t>prin grija Secretarului General al Comunei D</w:t>
      </w:r>
      <w:r w:rsidR="009A353A" w:rsidRPr="00C576BC">
        <w:t>rajna</w:t>
      </w:r>
      <w:r w:rsidRPr="00C576BC">
        <w:t xml:space="preserve"> în termenul prevăzut de lege.</w:t>
      </w:r>
    </w:p>
    <w:p w14:paraId="0EAC9B51" w14:textId="77777777" w:rsidR="00A16930" w:rsidRPr="00C576BC" w:rsidRDefault="00A16930" w:rsidP="00A16930">
      <w:pPr>
        <w:pStyle w:val="Corptext"/>
        <w:spacing w:before="240"/>
        <w:ind w:left="0"/>
      </w:pPr>
    </w:p>
    <w:p w14:paraId="5C6FCA36" w14:textId="77777777" w:rsidR="00914C6E" w:rsidRDefault="00914C6E" w:rsidP="009A353A">
      <w:pPr>
        <w:ind w:left="3114" w:right="4737"/>
        <w:jc w:val="center"/>
        <w:rPr>
          <w:b/>
          <w:spacing w:val="-2"/>
          <w:sz w:val="24"/>
          <w:szCs w:val="24"/>
        </w:rPr>
      </w:pPr>
    </w:p>
    <w:p w14:paraId="617E291F" w14:textId="77777777" w:rsidR="00914C6E" w:rsidRDefault="00914C6E" w:rsidP="009A353A">
      <w:pPr>
        <w:ind w:left="3114" w:right="4737"/>
        <w:jc w:val="center"/>
        <w:rPr>
          <w:b/>
          <w:spacing w:val="-2"/>
          <w:sz w:val="24"/>
          <w:szCs w:val="24"/>
        </w:rPr>
      </w:pPr>
    </w:p>
    <w:p w14:paraId="440A7B25" w14:textId="77777777" w:rsidR="00A54DB9" w:rsidRDefault="00A54DB9" w:rsidP="009A353A">
      <w:pPr>
        <w:ind w:left="3114" w:right="4737"/>
        <w:jc w:val="center"/>
        <w:rPr>
          <w:b/>
          <w:spacing w:val="-2"/>
          <w:sz w:val="24"/>
          <w:szCs w:val="24"/>
        </w:rPr>
      </w:pPr>
    </w:p>
    <w:p w14:paraId="18389211" w14:textId="77777777" w:rsidR="00A54DB9" w:rsidRDefault="00A54DB9" w:rsidP="009A353A">
      <w:pPr>
        <w:ind w:left="3114" w:right="4737"/>
        <w:jc w:val="center"/>
        <w:rPr>
          <w:b/>
          <w:spacing w:val="-2"/>
          <w:sz w:val="24"/>
          <w:szCs w:val="24"/>
        </w:rPr>
      </w:pPr>
    </w:p>
    <w:p w14:paraId="6A04B46A" w14:textId="77777777" w:rsidR="00A54DB9" w:rsidRDefault="00A54DB9" w:rsidP="009A353A">
      <w:pPr>
        <w:ind w:left="3114" w:right="4737"/>
        <w:jc w:val="center"/>
        <w:rPr>
          <w:b/>
          <w:spacing w:val="-2"/>
          <w:sz w:val="24"/>
          <w:szCs w:val="24"/>
        </w:rPr>
      </w:pPr>
    </w:p>
    <w:p w14:paraId="50A48A99" w14:textId="77777777" w:rsidR="00914C6E" w:rsidRDefault="00914C6E" w:rsidP="009A353A">
      <w:pPr>
        <w:ind w:left="3114" w:right="4737"/>
        <w:jc w:val="center"/>
        <w:rPr>
          <w:b/>
          <w:spacing w:val="-2"/>
          <w:sz w:val="24"/>
          <w:szCs w:val="24"/>
        </w:rPr>
      </w:pPr>
    </w:p>
    <w:p w14:paraId="43F0C3BB" w14:textId="3FFC6467" w:rsidR="009A353A" w:rsidRPr="00C576BC" w:rsidRDefault="009A353A" w:rsidP="00067773">
      <w:pPr>
        <w:ind w:right="4737"/>
        <w:rPr>
          <w:b/>
          <w:sz w:val="24"/>
          <w:szCs w:val="24"/>
        </w:rPr>
      </w:pPr>
      <w:r w:rsidRPr="00C576BC">
        <w:rPr>
          <w:b/>
          <w:spacing w:val="-2"/>
          <w:sz w:val="24"/>
          <w:szCs w:val="24"/>
        </w:rPr>
        <w:t>Inițiator, Primar,</w:t>
      </w:r>
    </w:p>
    <w:p w14:paraId="0691B175" w14:textId="1D05712E" w:rsidR="009A353A" w:rsidRPr="00C576BC" w:rsidRDefault="00AB00A7" w:rsidP="00067773">
      <w:pPr>
        <w:ind w:right="1465"/>
        <w:rPr>
          <w:b/>
          <w:sz w:val="24"/>
          <w:szCs w:val="24"/>
        </w:rPr>
      </w:pPr>
      <w:r w:rsidRPr="00C576BC">
        <w:rPr>
          <w:b/>
          <w:sz w:val="24"/>
          <w:szCs w:val="24"/>
        </w:rPr>
        <w:t>Gonțea Violeta</w:t>
      </w:r>
    </w:p>
    <w:p w14:paraId="1E5184C9" w14:textId="77777777" w:rsidR="009A353A" w:rsidRPr="00C576BC" w:rsidRDefault="009A353A" w:rsidP="00067773">
      <w:pPr>
        <w:pStyle w:val="Corptext"/>
        <w:ind w:left="0"/>
        <w:rPr>
          <w:b/>
        </w:rPr>
      </w:pPr>
    </w:p>
    <w:p w14:paraId="385FDE19" w14:textId="77777777" w:rsidR="009A353A" w:rsidRPr="00C576BC" w:rsidRDefault="009A353A" w:rsidP="009A353A">
      <w:pPr>
        <w:pStyle w:val="Corptext"/>
        <w:ind w:left="0"/>
        <w:rPr>
          <w:b/>
        </w:rPr>
      </w:pPr>
    </w:p>
    <w:p w14:paraId="6A64C724" w14:textId="77777777" w:rsidR="00AB00A7" w:rsidRPr="00C576BC" w:rsidRDefault="009A353A" w:rsidP="009A353A">
      <w:pPr>
        <w:ind w:left="5756" w:right="115" w:firstLine="600"/>
        <w:rPr>
          <w:b/>
          <w:sz w:val="24"/>
          <w:szCs w:val="24"/>
        </w:rPr>
      </w:pPr>
      <w:r w:rsidRPr="00C576BC">
        <w:rPr>
          <w:b/>
          <w:sz w:val="24"/>
          <w:szCs w:val="24"/>
        </w:rPr>
        <w:t xml:space="preserve">Avizat pentru legalitate, </w:t>
      </w:r>
    </w:p>
    <w:p w14:paraId="0E0C7159" w14:textId="2F85BE09" w:rsidR="000D23BD" w:rsidRDefault="009A353A" w:rsidP="00914C6E">
      <w:pPr>
        <w:ind w:left="6356" w:right="115"/>
        <w:rPr>
          <w:b/>
          <w:spacing w:val="-11"/>
          <w:sz w:val="24"/>
          <w:szCs w:val="24"/>
        </w:rPr>
      </w:pPr>
      <w:r w:rsidRPr="00C576BC">
        <w:rPr>
          <w:b/>
          <w:sz w:val="24"/>
          <w:szCs w:val="24"/>
        </w:rPr>
        <w:t>Secretar</w:t>
      </w:r>
      <w:r w:rsidRPr="00C576BC">
        <w:rPr>
          <w:b/>
          <w:spacing w:val="-13"/>
          <w:sz w:val="24"/>
          <w:szCs w:val="24"/>
        </w:rPr>
        <w:t xml:space="preserve"> </w:t>
      </w:r>
      <w:r w:rsidRPr="00C576BC">
        <w:rPr>
          <w:b/>
          <w:spacing w:val="-11"/>
          <w:sz w:val="24"/>
          <w:szCs w:val="24"/>
        </w:rPr>
        <w:t xml:space="preserve"> </w:t>
      </w:r>
      <w:r w:rsidRPr="00C576BC">
        <w:rPr>
          <w:b/>
          <w:sz w:val="24"/>
          <w:szCs w:val="24"/>
        </w:rPr>
        <w:t>UAT</w:t>
      </w:r>
      <w:r w:rsidRPr="00C576BC">
        <w:rPr>
          <w:b/>
          <w:spacing w:val="-11"/>
          <w:sz w:val="24"/>
          <w:szCs w:val="24"/>
        </w:rPr>
        <w:t xml:space="preserve"> </w:t>
      </w:r>
      <w:r w:rsidR="00067773">
        <w:rPr>
          <w:b/>
          <w:spacing w:val="-11"/>
          <w:sz w:val="24"/>
          <w:szCs w:val="24"/>
        </w:rPr>
        <w:t>,</w:t>
      </w:r>
    </w:p>
    <w:p w14:paraId="55FA880C" w14:textId="504AF945" w:rsidR="00067773" w:rsidRDefault="00067773" w:rsidP="00914C6E">
      <w:pPr>
        <w:ind w:left="6356" w:right="115"/>
        <w:rPr>
          <w:b/>
          <w:sz w:val="7"/>
        </w:rPr>
      </w:pPr>
      <w:proofErr w:type="spellStart"/>
      <w:r>
        <w:rPr>
          <w:b/>
          <w:spacing w:val="-11"/>
          <w:sz w:val="24"/>
          <w:szCs w:val="24"/>
        </w:rPr>
        <w:t>Racovita</w:t>
      </w:r>
      <w:proofErr w:type="spellEnd"/>
      <w:r>
        <w:rPr>
          <w:b/>
          <w:spacing w:val="-11"/>
          <w:sz w:val="24"/>
          <w:szCs w:val="24"/>
        </w:rPr>
        <w:t xml:space="preserve"> Ramona</w:t>
      </w:r>
    </w:p>
    <w:sectPr w:rsidR="00067773" w:rsidSect="00A54DB9">
      <w:pgSz w:w="11910" w:h="16840"/>
      <w:pgMar w:top="142" w:right="11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C5840"/>
    <w:multiLevelType w:val="hybridMultilevel"/>
    <w:tmpl w:val="B0F651A4"/>
    <w:lvl w:ilvl="0" w:tplc="8DF449CE">
      <w:start w:val="1"/>
      <w:numFmt w:val="decimal"/>
      <w:lvlText w:val="%1."/>
      <w:lvlJc w:val="left"/>
      <w:pPr>
        <w:ind w:left="356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o-RO" w:eastAsia="en-US" w:bidi="ar-SA"/>
      </w:rPr>
    </w:lvl>
    <w:lvl w:ilvl="1" w:tplc="C832D03A">
      <w:numFmt w:val="bullet"/>
      <w:lvlText w:val="•"/>
      <w:lvlJc w:val="left"/>
      <w:pPr>
        <w:ind w:left="1274" w:hanging="240"/>
      </w:pPr>
      <w:rPr>
        <w:rFonts w:hint="default"/>
        <w:lang w:val="ro-RO" w:eastAsia="en-US" w:bidi="ar-SA"/>
      </w:rPr>
    </w:lvl>
    <w:lvl w:ilvl="2" w:tplc="BB229E26">
      <w:numFmt w:val="bullet"/>
      <w:lvlText w:val="•"/>
      <w:lvlJc w:val="left"/>
      <w:pPr>
        <w:ind w:left="2189" w:hanging="240"/>
      </w:pPr>
      <w:rPr>
        <w:rFonts w:hint="default"/>
        <w:lang w:val="ro-RO" w:eastAsia="en-US" w:bidi="ar-SA"/>
      </w:rPr>
    </w:lvl>
    <w:lvl w:ilvl="3" w:tplc="AE20B88C">
      <w:numFmt w:val="bullet"/>
      <w:lvlText w:val="•"/>
      <w:lvlJc w:val="left"/>
      <w:pPr>
        <w:ind w:left="3103" w:hanging="240"/>
      </w:pPr>
      <w:rPr>
        <w:rFonts w:hint="default"/>
        <w:lang w:val="ro-RO" w:eastAsia="en-US" w:bidi="ar-SA"/>
      </w:rPr>
    </w:lvl>
    <w:lvl w:ilvl="4" w:tplc="7108BFA4">
      <w:numFmt w:val="bullet"/>
      <w:lvlText w:val="•"/>
      <w:lvlJc w:val="left"/>
      <w:pPr>
        <w:ind w:left="4018" w:hanging="240"/>
      </w:pPr>
      <w:rPr>
        <w:rFonts w:hint="default"/>
        <w:lang w:val="ro-RO" w:eastAsia="en-US" w:bidi="ar-SA"/>
      </w:rPr>
    </w:lvl>
    <w:lvl w:ilvl="5" w:tplc="B0D6AB9A">
      <w:numFmt w:val="bullet"/>
      <w:lvlText w:val="•"/>
      <w:lvlJc w:val="left"/>
      <w:pPr>
        <w:ind w:left="4933" w:hanging="240"/>
      </w:pPr>
      <w:rPr>
        <w:rFonts w:hint="default"/>
        <w:lang w:val="ro-RO" w:eastAsia="en-US" w:bidi="ar-SA"/>
      </w:rPr>
    </w:lvl>
    <w:lvl w:ilvl="6" w:tplc="E1A4CFBC">
      <w:numFmt w:val="bullet"/>
      <w:lvlText w:val="•"/>
      <w:lvlJc w:val="left"/>
      <w:pPr>
        <w:ind w:left="5847" w:hanging="240"/>
      </w:pPr>
      <w:rPr>
        <w:rFonts w:hint="default"/>
        <w:lang w:val="ro-RO" w:eastAsia="en-US" w:bidi="ar-SA"/>
      </w:rPr>
    </w:lvl>
    <w:lvl w:ilvl="7" w:tplc="1C16E1EE">
      <w:numFmt w:val="bullet"/>
      <w:lvlText w:val="•"/>
      <w:lvlJc w:val="left"/>
      <w:pPr>
        <w:ind w:left="6762" w:hanging="240"/>
      </w:pPr>
      <w:rPr>
        <w:rFonts w:hint="default"/>
        <w:lang w:val="ro-RO" w:eastAsia="en-US" w:bidi="ar-SA"/>
      </w:rPr>
    </w:lvl>
    <w:lvl w:ilvl="8" w:tplc="00561C2E">
      <w:numFmt w:val="bullet"/>
      <w:lvlText w:val="•"/>
      <w:lvlJc w:val="left"/>
      <w:pPr>
        <w:ind w:left="7677" w:hanging="240"/>
      </w:pPr>
      <w:rPr>
        <w:rFonts w:hint="default"/>
        <w:lang w:val="ro-RO" w:eastAsia="en-US" w:bidi="ar-SA"/>
      </w:rPr>
    </w:lvl>
  </w:abstractNum>
  <w:abstractNum w:abstractNumId="1" w15:restartNumberingAfterBreak="0">
    <w:nsid w:val="55A5538E"/>
    <w:multiLevelType w:val="hybridMultilevel"/>
    <w:tmpl w:val="7E421982"/>
    <w:lvl w:ilvl="0" w:tplc="EFD4422A">
      <w:numFmt w:val="bullet"/>
      <w:lvlText w:val="-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FB45032">
      <w:numFmt w:val="bullet"/>
      <w:lvlText w:val="•"/>
      <w:lvlJc w:val="left"/>
      <w:pPr>
        <w:ind w:left="2354" w:hanging="360"/>
      </w:pPr>
      <w:rPr>
        <w:rFonts w:hint="default"/>
        <w:lang w:val="ro-RO" w:eastAsia="en-US" w:bidi="ar-SA"/>
      </w:rPr>
    </w:lvl>
    <w:lvl w:ilvl="2" w:tplc="F1BEBA1A">
      <w:numFmt w:val="bullet"/>
      <w:lvlText w:val="•"/>
      <w:lvlJc w:val="left"/>
      <w:pPr>
        <w:ind w:left="3149" w:hanging="360"/>
      </w:pPr>
      <w:rPr>
        <w:rFonts w:hint="default"/>
        <w:lang w:val="ro-RO" w:eastAsia="en-US" w:bidi="ar-SA"/>
      </w:rPr>
    </w:lvl>
    <w:lvl w:ilvl="3" w:tplc="FB0A36D4">
      <w:numFmt w:val="bullet"/>
      <w:lvlText w:val="•"/>
      <w:lvlJc w:val="left"/>
      <w:pPr>
        <w:ind w:left="3943" w:hanging="360"/>
      </w:pPr>
      <w:rPr>
        <w:rFonts w:hint="default"/>
        <w:lang w:val="ro-RO" w:eastAsia="en-US" w:bidi="ar-SA"/>
      </w:rPr>
    </w:lvl>
    <w:lvl w:ilvl="4" w:tplc="C890DEC0">
      <w:numFmt w:val="bullet"/>
      <w:lvlText w:val="•"/>
      <w:lvlJc w:val="left"/>
      <w:pPr>
        <w:ind w:left="4738" w:hanging="360"/>
      </w:pPr>
      <w:rPr>
        <w:rFonts w:hint="default"/>
        <w:lang w:val="ro-RO" w:eastAsia="en-US" w:bidi="ar-SA"/>
      </w:rPr>
    </w:lvl>
    <w:lvl w:ilvl="5" w:tplc="24BEE30E">
      <w:numFmt w:val="bullet"/>
      <w:lvlText w:val="•"/>
      <w:lvlJc w:val="left"/>
      <w:pPr>
        <w:ind w:left="5533" w:hanging="360"/>
      </w:pPr>
      <w:rPr>
        <w:rFonts w:hint="default"/>
        <w:lang w:val="ro-RO" w:eastAsia="en-US" w:bidi="ar-SA"/>
      </w:rPr>
    </w:lvl>
    <w:lvl w:ilvl="6" w:tplc="51C0BBBC">
      <w:numFmt w:val="bullet"/>
      <w:lvlText w:val="•"/>
      <w:lvlJc w:val="left"/>
      <w:pPr>
        <w:ind w:left="6327" w:hanging="360"/>
      </w:pPr>
      <w:rPr>
        <w:rFonts w:hint="default"/>
        <w:lang w:val="ro-RO" w:eastAsia="en-US" w:bidi="ar-SA"/>
      </w:rPr>
    </w:lvl>
    <w:lvl w:ilvl="7" w:tplc="99BC62E4">
      <w:numFmt w:val="bullet"/>
      <w:lvlText w:val="•"/>
      <w:lvlJc w:val="left"/>
      <w:pPr>
        <w:ind w:left="7122" w:hanging="360"/>
      </w:pPr>
      <w:rPr>
        <w:rFonts w:hint="default"/>
        <w:lang w:val="ro-RO" w:eastAsia="en-US" w:bidi="ar-SA"/>
      </w:rPr>
    </w:lvl>
    <w:lvl w:ilvl="8" w:tplc="60E46EEE">
      <w:numFmt w:val="bullet"/>
      <w:lvlText w:val="•"/>
      <w:lvlJc w:val="left"/>
      <w:pPr>
        <w:ind w:left="7917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64CE725A"/>
    <w:multiLevelType w:val="hybridMultilevel"/>
    <w:tmpl w:val="883C0258"/>
    <w:lvl w:ilvl="0" w:tplc="66D0997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BFC6A5E2">
      <w:numFmt w:val="bullet"/>
      <w:lvlText w:val="•"/>
      <w:lvlJc w:val="left"/>
      <w:pPr>
        <w:ind w:left="1706" w:hanging="360"/>
      </w:pPr>
      <w:rPr>
        <w:rFonts w:hint="default"/>
        <w:lang w:val="ro-RO" w:eastAsia="en-US" w:bidi="ar-SA"/>
      </w:rPr>
    </w:lvl>
    <w:lvl w:ilvl="2" w:tplc="46AA4BFC">
      <w:numFmt w:val="bullet"/>
      <w:lvlText w:val="•"/>
      <w:lvlJc w:val="left"/>
      <w:pPr>
        <w:ind w:left="2573" w:hanging="360"/>
      </w:pPr>
      <w:rPr>
        <w:rFonts w:hint="default"/>
        <w:lang w:val="ro-RO" w:eastAsia="en-US" w:bidi="ar-SA"/>
      </w:rPr>
    </w:lvl>
    <w:lvl w:ilvl="3" w:tplc="95820216">
      <w:numFmt w:val="bullet"/>
      <w:lvlText w:val="•"/>
      <w:lvlJc w:val="left"/>
      <w:pPr>
        <w:ind w:left="3439" w:hanging="360"/>
      </w:pPr>
      <w:rPr>
        <w:rFonts w:hint="default"/>
        <w:lang w:val="ro-RO" w:eastAsia="en-US" w:bidi="ar-SA"/>
      </w:rPr>
    </w:lvl>
    <w:lvl w:ilvl="4" w:tplc="7DEC5C8C">
      <w:numFmt w:val="bullet"/>
      <w:lvlText w:val="•"/>
      <w:lvlJc w:val="left"/>
      <w:pPr>
        <w:ind w:left="4306" w:hanging="360"/>
      </w:pPr>
      <w:rPr>
        <w:rFonts w:hint="default"/>
        <w:lang w:val="ro-RO" w:eastAsia="en-US" w:bidi="ar-SA"/>
      </w:rPr>
    </w:lvl>
    <w:lvl w:ilvl="5" w:tplc="C142ADCA">
      <w:numFmt w:val="bullet"/>
      <w:lvlText w:val="•"/>
      <w:lvlJc w:val="left"/>
      <w:pPr>
        <w:ind w:left="5173" w:hanging="360"/>
      </w:pPr>
      <w:rPr>
        <w:rFonts w:hint="default"/>
        <w:lang w:val="ro-RO" w:eastAsia="en-US" w:bidi="ar-SA"/>
      </w:rPr>
    </w:lvl>
    <w:lvl w:ilvl="6" w:tplc="952AD4E8">
      <w:numFmt w:val="bullet"/>
      <w:lvlText w:val="•"/>
      <w:lvlJc w:val="left"/>
      <w:pPr>
        <w:ind w:left="6039" w:hanging="360"/>
      </w:pPr>
      <w:rPr>
        <w:rFonts w:hint="default"/>
        <w:lang w:val="ro-RO" w:eastAsia="en-US" w:bidi="ar-SA"/>
      </w:rPr>
    </w:lvl>
    <w:lvl w:ilvl="7" w:tplc="78028912">
      <w:numFmt w:val="bullet"/>
      <w:lvlText w:val="•"/>
      <w:lvlJc w:val="left"/>
      <w:pPr>
        <w:ind w:left="6906" w:hanging="360"/>
      </w:pPr>
      <w:rPr>
        <w:rFonts w:hint="default"/>
        <w:lang w:val="ro-RO" w:eastAsia="en-US" w:bidi="ar-SA"/>
      </w:rPr>
    </w:lvl>
    <w:lvl w:ilvl="8" w:tplc="0AAE11AA">
      <w:numFmt w:val="bullet"/>
      <w:lvlText w:val="•"/>
      <w:lvlJc w:val="left"/>
      <w:pPr>
        <w:ind w:left="7773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6846221A"/>
    <w:multiLevelType w:val="hybridMultilevel"/>
    <w:tmpl w:val="FEBE483E"/>
    <w:lvl w:ilvl="0" w:tplc="D670370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6136AA48">
      <w:numFmt w:val="bullet"/>
      <w:lvlText w:val="•"/>
      <w:lvlJc w:val="left"/>
      <w:pPr>
        <w:ind w:left="1706" w:hanging="360"/>
      </w:pPr>
      <w:rPr>
        <w:rFonts w:hint="default"/>
        <w:lang w:val="ro-RO" w:eastAsia="en-US" w:bidi="ar-SA"/>
      </w:rPr>
    </w:lvl>
    <w:lvl w:ilvl="2" w:tplc="F9C47AEC">
      <w:numFmt w:val="bullet"/>
      <w:lvlText w:val="•"/>
      <w:lvlJc w:val="left"/>
      <w:pPr>
        <w:ind w:left="2573" w:hanging="360"/>
      </w:pPr>
      <w:rPr>
        <w:rFonts w:hint="default"/>
        <w:lang w:val="ro-RO" w:eastAsia="en-US" w:bidi="ar-SA"/>
      </w:rPr>
    </w:lvl>
    <w:lvl w:ilvl="3" w:tplc="3CBC4638">
      <w:numFmt w:val="bullet"/>
      <w:lvlText w:val="•"/>
      <w:lvlJc w:val="left"/>
      <w:pPr>
        <w:ind w:left="3439" w:hanging="360"/>
      </w:pPr>
      <w:rPr>
        <w:rFonts w:hint="default"/>
        <w:lang w:val="ro-RO" w:eastAsia="en-US" w:bidi="ar-SA"/>
      </w:rPr>
    </w:lvl>
    <w:lvl w:ilvl="4" w:tplc="48323BB2">
      <w:numFmt w:val="bullet"/>
      <w:lvlText w:val="•"/>
      <w:lvlJc w:val="left"/>
      <w:pPr>
        <w:ind w:left="4306" w:hanging="360"/>
      </w:pPr>
      <w:rPr>
        <w:rFonts w:hint="default"/>
        <w:lang w:val="ro-RO" w:eastAsia="en-US" w:bidi="ar-SA"/>
      </w:rPr>
    </w:lvl>
    <w:lvl w:ilvl="5" w:tplc="A5B6BF0A">
      <w:numFmt w:val="bullet"/>
      <w:lvlText w:val="•"/>
      <w:lvlJc w:val="left"/>
      <w:pPr>
        <w:ind w:left="5173" w:hanging="360"/>
      </w:pPr>
      <w:rPr>
        <w:rFonts w:hint="default"/>
        <w:lang w:val="ro-RO" w:eastAsia="en-US" w:bidi="ar-SA"/>
      </w:rPr>
    </w:lvl>
    <w:lvl w:ilvl="6" w:tplc="882A2D0A">
      <w:numFmt w:val="bullet"/>
      <w:lvlText w:val="•"/>
      <w:lvlJc w:val="left"/>
      <w:pPr>
        <w:ind w:left="6039" w:hanging="360"/>
      </w:pPr>
      <w:rPr>
        <w:rFonts w:hint="default"/>
        <w:lang w:val="ro-RO" w:eastAsia="en-US" w:bidi="ar-SA"/>
      </w:rPr>
    </w:lvl>
    <w:lvl w:ilvl="7" w:tplc="32BA5CE0">
      <w:numFmt w:val="bullet"/>
      <w:lvlText w:val="•"/>
      <w:lvlJc w:val="left"/>
      <w:pPr>
        <w:ind w:left="6906" w:hanging="360"/>
      </w:pPr>
      <w:rPr>
        <w:rFonts w:hint="default"/>
        <w:lang w:val="ro-RO" w:eastAsia="en-US" w:bidi="ar-SA"/>
      </w:rPr>
    </w:lvl>
    <w:lvl w:ilvl="8" w:tplc="96DABDCA">
      <w:numFmt w:val="bullet"/>
      <w:lvlText w:val="•"/>
      <w:lvlJc w:val="left"/>
      <w:pPr>
        <w:ind w:left="7773" w:hanging="360"/>
      </w:pPr>
      <w:rPr>
        <w:rFonts w:hint="default"/>
        <w:lang w:val="ro-RO" w:eastAsia="en-US" w:bidi="ar-SA"/>
      </w:rPr>
    </w:lvl>
  </w:abstractNum>
  <w:abstractNum w:abstractNumId="4" w15:restartNumberingAfterBreak="0">
    <w:nsid w:val="6DDE37D7"/>
    <w:multiLevelType w:val="hybridMultilevel"/>
    <w:tmpl w:val="9F9006BC"/>
    <w:lvl w:ilvl="0" w:tplc="6398378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7C45E92"/>
    <w:multiLevelType w:val="hybridMultilevel"/>
    <w:tmpl w:val="9542961E"/>
    <w:lvl w:ilvl="0" w:tplc="7AC20228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16342D28">
      <w:numFmt w:val="bullet"/>
      <w:lvlText w:val="-"/>
      <w:lvlJc w:val="left"/>
      <w:pPr>
        <w:ind w:left="155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C01C9AA6">
      <w:numFmt w:val="bullet"/>
      <w:lvlText w:val="•"/>
      <w:lvlJc w:val="left"/>
      <w:pPr>
        <w:ind w:left="2442" w:hanging="360"/>
      </w:pPr>
      <w:rPr>
        <w:rFonts w:hint="default"/>
        <w:lang w:val="ro-RO" w:eastAsia="en-US" w:bidi="ar-SA"/>
      </w:rPr>
    </w:lvl>
    <w:lvl w:ilvl="3" w:tplc="3DDA32B0">
      <w:numFmt w:val="bullet"/>
      <w:lvlText w:val="•"/>
      <w:lvlJc w:val="left"/>
      <w:pPr>
        <w:ind w:left="3325" w:hanging="360"/>
      </w:pPr>
      <w:rPr>
        <w:rFonts w:hint="default"/>
        <w:lang w:val="ro-RO" w:eastAsia="en-US" w:bidi="ar-SA"/>
      </w:rPr>
    </w:lvl>
    <w:lvl w:ilvl="4" w:tplc="D6B09D7E">
      <w:numFmt w:val="bullet"/>
      <w:lvlText w:val="•"/>
      <w:lvlJc w:val="left"/>
      <w:pPr>
        <w:ind w:left="4208" w:hanging="360"/>
      </w:pPr>
      <w:rPr>
        <w:rFonts w:hint="default"/>
        <w:lang w:val="ro-RO" w:eastAsia="en-US" w:bidi="ar-SA"/>
      </w:rPr>
    </w:lvl>
    <w:lvl w:ilvl="5" w:tplc="7B04BA30">
      <w:numFmt w:val="bullet"/>
      <w:lvlText w:val="•"/>
      <w:lvlJc w:val="left"/>
      <w:pPr>
        <w:ind w:left="5091" w:hanging="360"/>
      </w:pPr>
      <w:rPr>
        <w:rFonts w:hint="default"/>
        <w:lang w:val="ro-RO" w:eastAsia="en-US" w:bidi="ar-SA"/>
      </w:rPr>
    </w:lvl>
    <w:lvl w:ilvl="6" w:tplc="58762FD6">
      <w:numFmt w:val="bullet"/>
      <w:lvlText w:val="•"/>
      <w:lvlJc w:val="left"/>
      <w:pPr>
        <w:ind w:left="5974" w:hanging="360"/>
      </w:pPr>
      <w:rPr>
        <w:rFonts w:hint="default"/>
        <w:lang w:val="ro-RO" w:eastAsia="en-US" w:bidi="ar-SA"/>
      </w:rPr>
    </w:lvl>
    <w:lvl w:ilvl="7" w:tplc="B37E60F2">
      <w:numFmt w:val="bullet"/>
      <w:lvlText w:val="•"/>
      <w:lvlJc w:val="left"/>
      <w:pPr>
        <w:ind w:left="6857" w:hanging="360"/>
      </w:pPr>
      <w:rPr>
        <w:rFonts w:hint="default"/>
        <w:lang w:val="ro-RO" w:eastAsia="en-US" w:bidi="ar-SA"/>
      </w:rPr>
    </w:lvl>
    <w:lvl w:ilvl="8" w:tplc="BA7E0F88">
      <w:numFmt w:val="bullet"/>
      <w:lvlText w:val="•"/>
      <w:lvlJc w:val="left"/>
      <w:pPr>
        <w:ind w:left="7740" w:hanging="360"/>
      </w:pPr>
      <w:rPr>
        <w:rFonts w:hint="default"/>
        <w:lang w:val="ro-RO" w:eastAsia="en-US" w:bidi="ar-SA"/>
      </w:rPr>
    </w:lvl>
  </w:abstractNum>
  <w:num w:numId="1" w16cid:durableId="34475935">
    <w:abstractNumId w:val="5"/>
  </w:num>
  <w:num w:numId="2" w16cid:durableId="1327051968">
    <w:abstractNumId w:val="1"/>
  </w:num>
  <w:num w:numId="3" w16cid:durableId="1370374828">
    <w:abstractNumId w:val="0"/>
  </w:num>
  <w:num w:numId="4" w16cid:durableId="1301567792">
    <w:abstractNumId w:val="3"/>
  </w:num>
  <w:num w:numId="5" w16cid:durableId="1707831117">
    <w:abstractNumId w:val="2"/>
  </w:num>
  <w:num w:numId="6" w16cid:durableId="20183439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3BD"/>
    <w:rsid w:val="00067773"/>
    <w:rsid w:val="000D23BD"/>
    <w:rsid w:val="00170CAA"/>
    <w:rsid w:val="002B192D"/>
    <w:rsid w:val="003A0E21"/>
    <w:rsid w:val="00550529"/>
    <w:rsid w:val="00666454"/>
    <w:rsid w:val="00914C6E"/>
    <w:rsid w:val="0091571C"/>
    <w:rsid w:val="009A353A"/>
    <w:rsid w:val="00A16930"/>
    <w:rsid w:val="00A3595E"/>
    <w:rsid w:val="00A477E1"/>
    <w:rsid w:val="00A54DB9"/>
    <w:rsid w:val="00AB00A7"/>
    <w:rsid w:val="00AB607F"/>
    <w:rsid w:val="00C576BC"/>
    <w:rsid w:val="00DA2F52"/>
    <w:rsid w:val="00E20A52"/>
    <w:rsid w:val="00EA3D9B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F572"/>
  <w15:docId w15:val="{656296D5-AAB2-4A7D-B497-6589EB3F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link w:val="Titlu1Caracter"/>
    <w:uiPriority w:val="9"/>
    <w:qFormat/>
    <w:pPr>
      <w:ind w:right="2821"/>
      <w:jc w:val="center"/>
      <w:outlineLvl w:val="0"/>
    </w:pPr>
    <w:rPr>
      <w:b/>
      <w:bCs/>
      <w:sz w:val="24"/>
      <w:szCs w:val="24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477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pPr>
      <w:ind w:left="116"/>
    </w:pPr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83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Standard">
    <w:name w:val="Standard"/>
    <w:rsid w:val="00A477E1"/>
    <w:pPr>
      <w:suppressAutoHyphens/>
      <w:autoSpaceDE/>
      <w:textAlignment w:val="baseline"/>
    </w:pPr>
    <w:rPr>
      <w:rFonts w:ascii="Times New Roman" w:eastAsia="SimSun" w:hAnsi="Times New Roman" w:cs="Mangal"/>
      <w:kern w:val="3"/>
      <w:sz w:val="24"/>
      <w:szCs w:val="24"/>
      <w:lang w:val="ro-RO" w:eastAsia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A477E1"/>
    <w:pPr>
      <w:widowControl/>
      <w:autoSpaceDE/>
      <w:autoSpaceDN/>
      <w:spacing w:before="160" w:after="160" w:line="360" w:lineRule="auto"/>
      <w:contextualSpacing/>
      <w:jc w:val="center"/>
    </w:pPr>
    <w:rPr>
      <w:b/>
      <w:color w:val="143F6A"/>
      <w:spacing w:val="-10"/>
      <w:kern w:val="28"/>
      <w:sz w:val="3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477E1"/>
    <w:rPr>
      <w:rFonts w:ascii="Times New Roman" w:eastAsia="Times New Roman" w:hAnsi="Times New Roman" w:cs="Times New Roman"/>
      <w:b/>
      <w:color w:val="143F6A"/>
      <w:spacing w:val="-10"/>
      <w:kern w:val="28"/>
      <w:sz w:val="36"/>
      <w:szCs w:val="56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477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A16930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A16930"/>
    <w:rPr>
      <w:rFonts w:ascii="Times New Roman" w:eastAsia="Times New Roma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467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Microsoft Word - ph DOMNESTI proiect cresa</vt:lpstr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ph DOMNESTI proiect cresa</dc:title>
  <dc:creator>STOIAN LILIANA</dc:creator>
  <cp:lastModifiedBy>Ramona</cp:lastModifiedBy>
  <cp:revision>11</cp:revision>
  <cp:lastPrinted>2025-05-28T10:56:00Z</cp:lastPrinted>
  <dcterms:created xsi:type="dcterms:W3CDTF">2024-11-19T09:53:00Z</dcterms:created>
  <dcterms:modified xsi:type="dcterms:W3CDTF">2025-05-30T04:38:00Z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2024-11-19T00:00:00Z</vt:filetime>
  </property>
  <property fmtid="{D5CDD505-2E9C-101B-9397-08002B2CF9AE}" pid="4" name="Producer">
    <vt:lpwstr>Microsoft: Print To PDF</vt:lpwstr>
  </property>
</Properties>
</file>