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9407" w14:textId="4802966F" w:rsidR="008B690C" w:rsidRPr="008B690C" w:rsidRDefault="008B690C" w:rsidP="008B690C">
      <w:pPr>
        <w:rPr>
          <w:i/>
        </w:rPr>
      </w:pPr>
      <w:r w:rsidRPr="008B690C">
        <w:rPr>
          <w:lang w:val="it-IT"/>
        </w:rPr>
        <w:t xml:space="preserve"> </w:t>
      </w:r>
      <w:r w:rsidRPr="008B690C">
        <w:t xml:space="preserve">     </w:t>
      </w:r>
      <w:r w:rsidRPr="008B690C">
        <w:rPr>
          <w:noProof/>
        </w:rPr>
        <w:drawing>
          <wp:inline distT="0" distB="0" distL="0" distR="0" wp14:anchorId="4BCC32C4" wp14:editId="77BDD0DD">
            <wp:extent cx="1009650" cy="1466850"/>
            <wp:effectExtent l="0" t="0" r="0" b="0"/>
            <wp:docPr id="1572838757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90C">
        <w:t xml:space="preserve">                                                                             </w:t>
      </w:r>
      <w:r w:rsidRPr="008B690C">
        <w:tab/>
      </w:r>
      <w:r w:rsidRPr="008B690C">
        <w:rPr>
          <w:noProof/>
        </w:rPr>
        <w:drawing>
          <wp:inline distT="0" distB="0" distL="0" distR="0" wp14:anchorId="73C47279" wp14:editId="296F44CF">
            <wp:extent cx="1323975" cy="1457325"/>
            <wp:effectExtent l="0" t="0" r="9525" b="9525"/>
            <wp:docPr id="574664354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90C">
        <w:t xml:space="preserve">           </w:t>
      </w:r>
    </w:p>
    <w:p w14:paraId="1103A4FE" w14:textId="74923A3C" w:rsidR="008B690C" w:rsidRPr="008B690C" w:rsidRDefault="008B690C" w:rsidP="008B690C">
      <w:pPr>
        <w:rPr>
          <w:b/>
        </w:rPr>
      </w:pPr>
      <w:r w:rsidRPr="008B69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C024" wp14:editId="7674A95D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875684936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33ECF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8B69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61480" wp14:editId="5E9176E7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404946979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11EBF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8B69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D29E0" wp14:editId="7BC3A0B4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453215723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66DE9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8B690C">
        <w:rPr>
          <w:b/>
        </w:rPr>
        <w:tab/>
      </w:r>
    </w:p>
    <w:p w14:paraId="53DD4C95" w14:textId="77777777" w:rsidR="008B690C" w:rsidRPr="008B690C" w:rsidRDefault="008B690C" w:rsidP="008B690C"/>
    <w:p w14:paraId="6BCFE5B0" w14:textId="0F06D634" w:rsidR="008B690C" w:rsidRPr="008B690C" w:rsidRDefault="008B690C" w:rsidP="008B69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90C">
        <w:rPr>
          <w:rFonts w:ascii="Times New Roman" w:hAnsi="Times New Roman" w:cs="Times New Roman"/>
          <w:b/>
          <w:bCs/>
          <w:sz w:val="24"/>
          <w:szCs w:val="24"/>
        </w:rPr>
        <w:t xml:space="preserve">HOTARARE NR. </w:t>
      </w:r>
      <w:r w:rsidR="00AF7723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8B690C">
        <w:rPr>
          <w:rFonts w:ascii="Times New Roman" w:hAnsi="Times New Roman" w:cs="Times New Roman"/>
          <w:b/>
          <w:bCs/>
          <w:sz w:val="24"/>
          <w:szCs w:val="24"/>
        </w:rPr>
        <w:t>/14.04.2025</w:t>
      </w:r>
    </w:p>
    <w:p w14:paraId="21AB90EB" w14:textId="77777777" w:rsidR="008B690C" w:rsidRPr="008B690C" w:rsidRDefault="008B690C" w:rsidP="008B69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90C">
        <w:rPr>
          <w:rFonts w:ascii="Times New Roman" w:hAnsi="Times New Roman" w:cs="Times New Roman"/>
          <w:b/>
          <w:bCs/>
          <w:sz w:val="24"/>
          <w:szCs w:val="24"/>
        </w:rPr>
        <w:t xml:space="preserve">Privind  stabilirea operatorilor economici din comuna Drajna care vor  fi </w:t>
      </w:r>
      <w:proofErr w:type="spellStart"/>
      <w:r w:rsidRPr="008B690C">
        <w:rPr>
          <w:rFonts w:ascii="Times New Roman" w:hAnsi="Times New Roman" w:cs="Times New Roman"/>
          <w:b/>
          <w:bCs/>
          <w:sz w:val="24"/>
          <w:szCs w:val="24"/>
        </w:rPr>
        <w:t>inclusi</w:t>
      </w:r>
      <w:proofErr w:type="spellEnd"/>
      <w:r w:rsidRPr="008B690C">
        <w:rPr>
          <w:rFonts w:ascii="Times New Roman" w:hAnsi="Times New Roman" w:cs="Times New Roman"/>
          <w:b/>
          <w:bCs/>
          <w:sz w:val="24"/>
          <w:szCs w:val="24"/>
        </w:rPr>
        <w:t xml:space="preserve"> in  programul de aprovizionare a </w:t>
      </w:r>
      <w:proofErr w:type="spellStart"/>
      <w:r w:rsidRPr="008B690C">
        <w:rPr>
          <w:rFonts w:ascii="Times New Roman" w:hAnsi="Times New Roman" w:cs="Times New Roman"/>
          <w:b/>
          <w:bCs/>
          <w:sz w:val="24"/>
          <w:szCs w:val="24"/>
        </w:rPr>
        <w:t>populatiei</w:t>
      </w:r>
      <w:proofErr w:type="spellEnd"/>
      <w:r w:rsidRPr="008B690C">
        <w:rPr>
          <w:rFonts w:ascii="Times New Roman" w:hAnsi="Times New Roman" w:cs="Times New Roman"/>
          <w:b/>
          <w:bCs/>
          <w:sz w:val="24"/>
          <w:szCs w:val="24"/>
        </w:rPr>
        <w:t xml:space="preserve"> cu principalele produse alimentare in caz de </w:t>
      </w:r>
      <w:proofErr w:type="spellStart"/>
      <w:r w:rsidRPr="008B690C">
        <w:rPr>
          <w:rFonts w:ascii="Times New Roman" w:hAnsi="Times New Roman" w:cs="Times New Roman"/>
          <w:b/>
          <w:bCs/>
          <w:sz w:val="24"/>
          <w:szCs w:val="24"/>
        </w:rPr>
        <w:t>razboi</w:t>
      </w:r>
      <w:proofErr w:type="spellEnd"/>
    </w:p>
    <w:p w14:paraId="4DE34423" w14:textId="77777777" w:rsidR="008B690C" w:rsidRPr="008B690C" w:rsidRDefault="008B690C" w:rsidP="008B690C"/>
    <w:p w14:paraId="22B9D878" w14:textId="4E204FBE" w:rsidR="008B690C" w:rsidRPr="008B690C" w:rsidRDefault="008B690C" w:rsidP="008B690C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r w:rsidRPr="008B690C">
        <w:rPr>
          <w:rFonts w:ascii="Times New Roman" w:hAnsi="Times New Roman" w:cs="Times New Roman"/>
          <w:sz w:val="28"/>
          <w:szCs w:val="28"/>
        </w:rPr>
        <w:t xml:space="preserve">Consiliul Local al comunei Drajna,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in vedere proiectul de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initiat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de primarul comunei Drajna,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insotit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de referatul de aprobare nr.3869/04.04.2025 si raportul compartimentului de specialitate nr.</w:t>
      </w:r>
      <w:r>
        <w:rPr>
          <w:rFonts w:ascii="Times New Roman" w:hAnsi="Times New Roman" w:cs="Times New Roman"/>
          <w:sz w:val="28"/>
          <w:szCs w:val="28"/>
        </w:rPr>
        <w:t>4179/11.04.2025</w:t>
      </w:r>
    </w:p>
    <w:p w14:paraId="4EB240B2" w14:textId="77777777" w:rsidR="008B690C" w:rsidRPr="008B690C" w:rsidRDefault="008B690C" w:rsidP="008B690C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B690C">
        <w:rPr>
          <w:rFonts w:ascii="Times New Roman" w:hAnsi="Times New Roman" w:cs="Times New Roman"/>
          <w:sz w:val="28"/>
          <w:szCs w:val="28"/>
        </w:rPr>
        <w:t>Luand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act de adresa nr.  2538/07.03.2025  primita de la Structura Teritoriala Pentru Probleme Speciale Prahova,</w:t>
      </w:r>
    </w:p>
    <w:p w14:paraId="2768C2FC" w14:textId="77777777" w:rsidR="008B690C" w:rsidRPr="008B690C" w:rsidRDefault="008B690C" w:rsidP="008B690C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r w:rsidRPr="008B690C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conformitatate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cu prevederile ordinului 109/2003 pentru aprobarea Normelor privind elaborarea programelor de desfacere a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mafurilor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prin introducerea sistemului de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distributie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populatie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a principalelor produse alimentare si nealimentare pe baza de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ratii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si cartele, in caz de mobilizare sau de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razboi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>,</w:t>
      </w:r>
    </w:p>
    <w:p w14:paraId="790CFA9C" w14:textId="77777777" w:rsidR="008B690C" w:rsidRPr="008B690C" w:rsidRDefault="008B690C" w:rsidP="008B690C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B690C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in vedere avizele de legalitate ale Comisiilor Consiliului Local</w:t>
      </w:r>
    </w:p>
    <w:p w14:paraId="01F7344D" w14:textId="77777777" w:rsidR="008B690C" w:rsidRDefault="008B690C" w:rsidP="008B690C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r w:rsidRPr="008B690C">
        <w:rPr>
          <w:rFonts w:ascii="Times New Roman" w:hAnsi="Times New Roman" w:cs="Times New Roman"/>
          <w:sz w:val="28"/>
          <w:szCs w:val="28"/>
        </w:rPr>
        <w:t>In temeiul art. 196 din OUG 57/2019 privind Codul administrativ</w:t>
      </w:r>
    </w:p>
    <w:p w14:paraId="02539E15" w14:textId="77777777" w:rsidR="008B690C" w:rsidRPr="008B690C" w:rsidRDefault="008B690C" w:rsidP="008B690C">
      <w:pPr>
        <w:pStyle w:val="Frspaiere"/>
      </w:pPr>
    </w:p>
    <w:p w14:paraId="1939BD54" w14:textId="2221FD6A" w:rsidR="008B690C" w:rsidRPr="008B690C" w:rsidRDefault="008B690C" w:rsidP="008B69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90C">
        <w:rPr>
          <w:rFonts w:ascii="Times New Roman" w:hAnsi="Times New Roman" w:cs="Times New Roman"/>
          <w:b/>
          <w:bCs/>
          <w:sz w:val="28"/>
          <w:szCs w:val="28"/>
        </w:rPr>
        <w:t>HOTARASTE:</w:t>
      </w:r>
    </w:p>
    <w:p w14:paraId="0497B047" w14:textId="33FD2AB6" w:rsidR="008B690C" w:rsidRDefault="008B690C" w:rsidP="008B690C">
      <w:pPr>
        <w:ind w:firstLine="708"/>
        <w:rPr>
          <w:rFonts w:ascii="Times New Roman" w:hAnsi="Times New Roman" w:cs="Times New Roman"/>
          <w:b/>
          <w:bCs/>
        </w:rPr>
      </w:pPr>
      <w:r w:rsidRPr="008B690C">
        <w:rPr>
          <w:rFonts w:ascii="Times New Roman" w:hAnsi="Times New Roman" w:cs="Times New Roman"/>
          <w:sz w:val="28"/>
          <w:szCs w:val="28"/>
        </w:rPr>
        <w:t xml:space="preserve">ART. 1 Pentru punerea in aplicare a Programul de aprovizionare a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populatiei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cu principalele produse alimentare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rationalizate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in caz de mobilizare si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razboi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, valabil pentru perioada 2025-2028, se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desemneaza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agentii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economici potrivit  anexei care face parte integranta din prezenta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ART. 2 De aducerea la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cunostinta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persoanelor si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instititiilor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interesate </w:t>
      </w:r>
      <w:proofErr w:type="spellStart"/>
      <w:r w:rsidRPr="008B690C">
        <w:rPr>
          <w:rFonts w:ascii="Times New Roman" w:hAnsi="Times New Roman" w:cs="Times New Roman"/>
          <w:sz w:val="28"/>
          <w:szCs w:val="28"/>
        </w:rPr>
        <w:t>raspunde</w:t>
      </w:r>
      <w:proofErr w:type="spellEnd"/>
      <w:r w:rsidRPr="008B690C">
        <w:rPr>
          <w:rFonts w:ascii="Times New Roman" w:hAnsi="Times New Roman" w:cs="Times New Roman"/>
          <w:sz w:val="28"/>
          <w:szCs w:val="28"/>
        </w:rPr>
        <w:t xml:space="preserve"> secretarul general al UAT</w:t>
      </w:r>
      <w:r w:rsidRPr="008B690C">
        <w:rPr>
          <w:rFonts w:ascii="Times New Roman" w:hAnsi="Times New Roman" w:cs="Times New Roman"/>
        </w:rPr>
        <w:t>.</w:t>
      </w:r>
    </w:p>
    <w:p w14:paraId="075EFB35" w14:textId="77777777" w:rsidR="008B690C" w:rsidRPr="008B690C" w:rsidRDefault="008B690C" w:rsidP="008B690C">
      <w:pPr>
        <w:pStyle w:val="Frspaiere"/>
        <w:rPr>
          <w:rFonts w:ascii="Times New Roman" w:hAnsi="Times New Roman" w:cs="Times New Roman"/>
          <w:b/>
          <w:bCs/>
        </w:rPr>
      </w:pPr>
      <w:r w:rsidRPr="008B690C">
        <w:rPr>
          <w:rFonts w:ascii="Times New Roman" w:hAnsi="Times New Roman" w:cs="Times New Roman"/>
          <w:b/>
          <w:bCs/>
        </w:rPr>
        <w:t xml:space="preserve">PRESEDINTE SEDINTA,    </w:t>
      </w:r>
    </w:p>
    <w:p w14:paraId="4919A8C0" w14:textId="22A87D8C" w:rsidR="008B690C" w:rsidRPr="008B690C" w:rsidRDefault="008B690C" w:rsidP="008B690C">
      <w:pPr>
        <w:pStyle w:val="Frspaiere"/>
        <w:rPr>
          <w:rFonts w:ascii="Times New Roman" w:hAnsi="Times New Roman" w:cs="Times New Roman"/>
          <w:b/>
          <w:bCs/>
        </w:rPr>
      </w:pPr>
      <w:r w:rsidRPr="008B690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</w:t>
      </w:r>
      <w:r w:rsidRPr="008B690C">
        <w:rPr>
          <w:rFonts w:ascii="Times New Roman" w:hAnsi="Times New Roman" w:cs="Times New Roman"/>
          <w:b/>
          <w:bCs/>
        </w:rPr>
        <w:t>CONTRASEMNEAZA,</w:t>
      </w:r>
    </w:p>
    <w:p w14:paraId="323E2373" w14:textId="77777777" w:rsidR="008B690C" w:rsidRPr="008B690C" w:rsidRDefault="008B690C" w:rsidP="008B690C">
      <w:pPr>
        <w:pStyle w:val="Frspaiere"/>
        <w:rPr>
          <w:rFonts w:ascii="Times New Roman" w:hAnsi="Times New Roman" w:cs="Times New Roman"/>
          <w:b/>
          <w:bCs/>
        </w:rPr>
      </w:pPr>
      <w:r w:rsidRPr="008B690C">
        <w:rPr>
          <w:rFonts w:ascii="Times New Roman" w:hAnsi="Times New Roman" w:cs="Times New Roman"/>
          <w:b/>
          <w:bCs/>
        </w:rPr>
        <w:t xml:space="preserve">BUZEA IONUT    </w:t>
      </w:r>
    </w:p>
    <w:p w14:paraId="786BB8AB" w14:textId="518D1A56" w:rsidR="008B690C" w:rsidRPr="008B690C" w:rsidRDefault="008B690C" w:rsidP="008B690C">
      <w:pPr>
        <w:pStyle w:val="Frspaiere"/>
        <w:rPr>
          <w:rFonts w:ascii="Times New Roman" w:hAnsi="Times New Roman" w:cs="Times New Roman"/>
          <w:b/>
          <w:bCs/>
        </w:rPr>
      </w:pPr>
      <w:r w:rsidRPr="008B690C"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Pr="008B690C">
        <w:rPr>
          <w:rFonts w:ascii="Times New Roman" w:hAnsi="Times New Roman" w:cs="Times New Roman"/>
          <w:b/>
          <w:bCs/>
        </w:rPr>
        <w:tab/>
      </w:r>
      <w:r w:rsidRPr="008B690C">
        <w:rPr>
          <w:rFonts w:ascii="Times New Roman" w:hAnsi="Times New Roman" w:cs="Times New Roman"/>
          <w:b/>
          <w:bCs/>
        </w:rPr>
        <w:tab/>
      </w:r>
      <w:r w:rsidRPr="008B690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</w:t>
      </w:r>
      <w:r w:rsidRPr="008B690C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8B690C">
        <w:rPr>
          <w:rFonts w:ascii="Times New Roman" w:hAnsi="Times New Roman" w:cs="Times New Roman"/>
          <w:b/>
          <w:bCs/>
        </w:rPr>
        <w:t xml:space="preserve"> SECRETAR GENERAL UAT,</w:t>
      </w:r>
    </w:p>
    <w:p w14:paraId="5798800A" w14:textId="58603A80" w:rsidR="008B690C" w:rsidRDefault="008B690C" w:rsidP="008B690C">
      <w:pPr>
        <w:pStyle w:val="Frspaiere"/>
        <w:ind w:left="2832"/>
        <w:jc w:val="right"/>
        <w:rPr>
          <w:rFonts w:ascii="Times New Roman" w:hAnsi="Times New Roman" w:cs="Times New Roman"/>
          <w:b/>
          <w:bCs/>
        </w:rPr>
      </w:pPr>
      <w:r w:rsidRPr="008B690C">
        <w:rPr>
          <w:rFonts w:ascii="Times New Roman" w:hAnsi="Times New Roman" w:cs="Times New Roman"/>
          <w:b/>
          <w:bCs/>
        </w:rPr>
        <w:tab/>
      </w:r>
      <w:r w:rsidRPr="008B690C">
        <w:rPr>
          <w:rFonts w:ascii="Times New Roman" w:hAnsi="Times New Roman" w:cs="Times New Roman"/>
          <w:b/>
          <w:bCs/>
        </w:rPr>
        <w:tab/>
      </w:r>
      <w:r w:rsidRPr="008B690C">
        <w:rPr>
          <w:rFonts w:ascii="Times New Roman" w:hAnsi="Times New Roman" w:cs="Times New Roman"/>
          <w:b/>
          <w:bCs/>
        </w:rPr>
        <w:tab/>
      </w:r>
      <w:r w:rsidRPr="008B690C">
        <w:rPr>
          <w:rFonts w:ascii="Times New Roman" w:hAnsi="Times New Roman" w:cs="Times New Roman"/>
          <w:b/>
          <w:bCs/>
        </w:rPr>
        <w:tab/>
      </w:r>
      <w:r w:rsidRPr="008B690C">
        <w:rPr>
          <w:rFonts w:ascii="Times New Roman" w:hAnsi="Times New Roman" w:cs="Times New Roman"/>
          <w:b/>
          <w:bCs/>
        </w:rPr>
        <w:tab/>
      </w:r>
      <w:r w:rsidRPr="008B690C">
        <w:rPr>
          <w:rFonts w:ascii="Times New Roman" w:hAnsi="Times New Roman" w:cs="Times New Roman"/>
          <w:b/>
          <w:bCs/>
        </w:rPr>
        <w:tab/>
      </w:r>
      <w:r w:rsidRPr="008B690C">
        <w:rPr>
          <w:rFonts w:ascii="Times New Roman" w:hAnsi="Times New Roman" w:cs="Times New Roman"/>
          <w:b/>
          <w:bCs/>
        </w:rPr>
        <w:tab/>
      </w:r>
      <w:r w:rsidRPr="008B690C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                       RACOVITA RAMONA</w:t>
      </w:r>
    </w:p>
    <w:p w14:paraId="6EE14405" w14:textId="77777777" w:rsidR="008B690C" w:rsidRDefault="008B690C" w:rsidP="008B690C">
      <w:pPr>
        <w:pStyle w:val="Frspaiere"/>
        <w:ind w:left="2832"/>
        <w:jc w:val="right"/>
        <w:rPr>
          <w:rFonts w:ascii="Times New Roman" w:hAnsi="Times New Roman" w:cs="Times New Roman"/>
          <w:b/>
          <w:bCs/>
        </w:rPr>
      </w:pPr>
    </w:p>
    <w:p w14:paraId="120687EE" w14:textId="77777777" w:rsidR="008B690C" w:rsidRPr="008B690C" w:rsidRDefault="008B690C" w:rsidP="008B690C">
      <w:pPr>
        <w:pStyle w:val="Frspaiere"/>
        <w:ind w:left="2832"/>
        <w:jc w:val="right"/>
        <w:rPr>
          <w:rFonts w:ascii="Times New Roman" w:hAnsi="Times New Roman" w:cs="Times New Roman"/>
          <w:b/>
          <w:bCs/>
        </w:rPr>
      </w:pPr>
    </w:p>
    <w:p w14:paraId="1074ECA8" w14:textId="77777777" w:rsidR="008B690C" w:rsidRPr="008B690C" w:rsidRDefault="008B690C" w:rsidP="008B690C">
      <w:pPr>
        <w:pStyle w:val="Frspaiere"/>
        <w:rPr>
          <w:rFonts w:ascii="Times New Roman" w:hAnsi="Times New Roman" w:cs="Times New Roman"/>
          <w:b/>
          <w:bCs/>
        </w:rPr>
      </w:pPr>
    </w:p>
    <w:p w14:paraId="70A7A785" w14:textId="77777777" w:rsidR="008B690C" w:rsidRPr="00FC2AD4" w:rsidRDefault="008B690C" w:rsidP="008B690C">
      <w:pPr>
        <w:pStyle w:val="Frspaiere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327"/>
        <w:gridCol w:w="1455"/>
        <w:gridCol w:w="1620"/>
        <w:gridCol w:w="1440"/>
        <w:gridCol w:w="1905"/>
      </w:tblGrid>
      <w:tr w:rsidR="008B690C" w:rsidRPr="00FC2AD4" w14:paraId="4D03880B" w14:textId="77777777" w:rsidTr="00224D1D">
        <w:trPr>
          <w:trHeight w:val="62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85E3" w14:textId="77777777" w:rsidR="008B690C" w:rsidRPr="00FC2AD4" w:rsidRDefault="008B690C" w:rsidP="00224D1D">
            <w:pPr>
              <w:pStyle w:val="Subtitlu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2AD4">
              <w:rPr>
                <w:rFonts w:ascii="Times New Roman" w:hAnsi="Times New Roman" w:cs="Times New Roman"/>
                <w:sz w:val="18"/>
                <w:szCs w:val="18"/>
              </w:rPr>
              <w:t>sedinta</w:t>
            </w:r>
            <w:proofErr w:type="spellEnd"/>
            <w:r w:rsidRPr="00FC2AD4">
              <w:rPr>
                <w:rFonts w:ascii="Times New Roman" w:hAnsi="Times New Roman" w:cs="Times New Roman"/>
                <w:sz w:val="18"/>
                <w:szCs w:val="18"/>
              </w:rPr>
              <w:t xml:space="preserve"> consiliu local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36F3" w14:textId="77777777" w:rsidR="008B690C" w:rsidRPr="00FC2AD4" w:rsidRDefault="008B690C" w:rsidP="00224D1D">
            <w:pPr>
              <w:pStyle w:val="Subtitlu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2AD4">
              <w:rPr>
                <w:rFonts w:ascii="Times New Roman" w:hAnsi="Times New Roman" w:cs="Times New Roman"/>
                <w:sz w:val="18"/>
                <w:szCs w:val="18"/>
              </w:rPr>
              <w:t xml:space="preserve">Nr. consilieri in </w:t>
            </w:r>
            <w:proofErr w:type="spellStart"/>
            <w:r w:rsidRPr="00FC2AD4">
              <w:rPr>
                <w:rFonts w:ascii="Times New Roman" w:hAnsi="Times New Roman" w:cs="Times New Roman"/>
                <w:sz w:val="18"/>
                <w:szCs w:val="18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C7E3" w14:textId="77777777" w:rsidR="008B690C" w:rsidRPr="00FC2AD4" w:rsidRDefault="008B690C" w:rsidP="00224D1D">
            <w:pPr>
              <w:pStyle w:val="Subtitlu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2AD4">
              <w:rPr>
                <w:rFonts w:ascii="Times New Roman" w:hAnsi="Times New Roman" w:cs="Times New Roman"/>
                <w:sz w:val="18"/>
                <w:szCs w:val="18"/>
              </w:rPr>
              <w:t xml:space="preserve">Nr. consilieri </w:t>
            </w:r>
            <w:proofErr w:type="spellStart"/>
            <w:r w:rsidRPr="00FC2AD4">
              <w:rPr>
                <w:rFonts w:ascii="Times New Roman" w:hAnsi="Times New Roman" w:cs="Times New Roman"/>
                <w:sz w:val="18"/>
                <w:szCs w:val="18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57D6" w14:textId="77777777" w:rsidR="008B690C" w:rsidRPr="00FC2AD4" w:rsidRDefault="008B690C" w:rsidP="00224D1D">
            <w:pPr>
              <w:pStyle w:val="Subtitlu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2AD4">
              <w:rPr>
                <w:rFonts w:ascii="Times New Roman" w:hAnsi="Times New Roman" w:cs="Times New Roman"/>
                <w:sz w:val="18"/>
                <w:szCs w:val="18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E76B3" w14:textId="77777777" w:rsidR="008B690C" w:rsidRPr="00FC2AD4" w:rsidRDefault="008B690C" w:rsidP="00224D1D">
            <w:pPr>
              <w:pStyle w:val="Subtitlu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2AD4">
              <w:rPr>
                <w:rFonts w:ascii="Times New Roman" w:hAnsi="Times New Roman" w:cs="Times New Roman"/>
                <w:sz w:val="18"/>
                <w:szCs w:val="18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6F37" w14:textId="77777777" w:rsidR="008B690C" w:rsidRPr="00FC2AD4" w:rsidRDefault="008B690C" w:rsidP="00224D1D">
            <w:pPr>
              <w:pStyle w:val="Subtitlu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2AD4">
              <w:rPr>
                <w:rFonts w:ascii="Times New Roman" w:hAnsi="Times New Roman" w:cs="Times New Roman"/>
                <w:sz w:val="18"/>
                <w:szCs w:val="18"/>
              </w:rPr>
              <w:t>Nr. voturi „</w:t>
            </w:r>
            <w:proofErr w:type="spellStart"/>
            <w:r w:rsidRPr="00FC2AD4">
              <w:rPr>
                <w:rFonts w:ascii="Times New Roman" w:hAnsi="Times New Roman" w:cs="Times New Roman"/>
                <w:sz w:val="18"/>
                <w:szCs w:val="18"/>
              </w:rPr>
              <w:t>abtinere</w:t>
            </w:r>
            <w:proofErr w:type="spellEnd"/>
            <w:r w:rsidRPr="00FC2AD4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</w:tr>
      <w:tr w:rsidR="008B690C" w:rsidRPr="00FC2AD4" w14:paraId="1927CEBF" w14:textId="77777777" w:rsidTr="00224D1D">
        <w:trPr>
          <w:trHeight w:val="2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D99A" w14:textId="77777777" w:rsidR="008B690C" w:rsidRPr="00FC2AD4" w:rsidRDefault="008B690C" w:rsidP="00224D1D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DE INDATA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A6FD" w14:textId="77777777" w:rsidR="008B690C" w:rsidRPr="00FC2AD4" w:rsidRDefault="008B690C" w:rsidP="00224D1D">
            <w:pPr>
              <w:pStyle w:val="Subtitlu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2AD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FAAC" w14:textId="60841E03" w:rsidR="008B690C" w:rsidRPr="00FC2AD4" w:rsidRDefault="008B690C" w:rsidP="00224D1D">
            <w:pPr>
              <w:pStyle w:val="Subtitlu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6C40" w14:textId="20AF5246" w:rsidR="008B690C" w:rsidRPr="00FC2AD4" w:rsidRDefault="008B690C" w:rsidP="00224D1D">
            <w:pPr>
              <w:pStyle w:val="Subtitlu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D64C" w14:textId="00F41DE7" w:rsidR="008B690C" w:rsidRPr="00FC2AD4" w:rsidRDefault="008B690C" w:rsidP="00224D1D">
            <w:pPr>
              <w:pStyle w:val="Subtitlu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15FA" w14:textId="302BCB8F" w:rsidR="008B690C" w:rsidRPr="00FC2AD4" w:rsidRDefault="008B690C" w:rsidP="00224D1D">
            <w:pPr>
              <w:pStyle w:val="Subtitlu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4A524F96" w14:textId="77777777" w:rsidR="008B690C" w:rsidRPr="008B690C" w:rsidRDefault="008B690C" w:rsidP="008B690C"/>
    <w:sectPr w:rsidR="008B690C" w:rsidRPr="008B690C" w:rsidSect="008B690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44"/>
    <w:rsid w:val="0003252D"/>
    <w:rsid w:val="00103D65"/>
    <w:rsid w:val="001837A7"/>
    <w:rsid w:val="00230133"/>
    <w:rsid w:val="0027481F"/>
    <w:rsid w:val="002765C9"/>
    <w:rsid w:val="002D3EC9"/>
    <w:rsid w:val="003A389A"/>
    <w:rsid w:val="003F31E5"/>
    <w:rsid w:val="004C132C"/>
    <w:rsid w:val="004F640D"/>
    <w:rsid w:val="0082076C"/>
    <w:rsid w:val="00850310"/>
    <w:rsid w:val="008B690C"/>
    <w:rsid w:val="008D5644"/>
    <w:rsid w:val="009475BF"/>
    <w:rsid w:val="00AA3E7D"/>
    <w:rsid w:val="00AC545C"/>
    <w:rsid w:val="00AF7723"/>
    <w:rsid w:val="00B133D9"/>
    <w:rsid w:val="00B1454B"/>
    <w:rsid w:val="00C23637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C159"/>
  <w15:chartTrackingRefBased/>
  <w15:docId w15:val="{E8FDC965-498C-4D43-A7C5-DAEA2320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D5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D5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D5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D5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D5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D5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D5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D5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D5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D5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D5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D5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D564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D564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D564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D564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D564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D564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D5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D5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D5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D5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D5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D564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D564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D564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D5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D564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D5644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8B69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encrypted-tbn0.gstatic.com/images?q=tbn:ANd9GcTiObHyo4ab_vVGYi-qsJMGfwf2j-VLQ6PaM-BntoXxjGfbNxS-puioTpJXgtwgDTBnSNc&amp;usqp=C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6EB5-0B28-4532-A13B-C5079E2B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6</cp:revision>
  <cp:lastPrinted>2025-04-14T12:09:00Z</cp:lastPrinted>
  <dcterms:created xsi:type="dcterms:W3CDTF">2025-04-14T12:00:00Z</dcterms:created>
  <dcterms:modified xsi:type="dcterms:W3CDTF">2025-04-16T06:05:00Z</dcterms:modified>
</cp:coreProperties>
</file>